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page" w:tblpXSpec="center"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360"/>
      </w:tblGrid>
      <w:tr w:rsidR="00020E59" w14:paraId="342C4B9F" w14:textId="77777777">
        <w:trPr>
          <w:trHeight w:val="576"/>
        </w:trPr>
        <w:tc>
          <w:tcPr>
            <w:tcW w:w="9576" w:type="dxa"/>
            <w:vAlign w:val="bottom"/>
          </w:tcPr>
          <w:p w14:paraId="6BA1AB0F" w14:textId="77777777" w:rsidR="00020E59" w:rsidRDefault="00020E59"/>
        </w:tc>
      </w:tr>
    </w:tbl>
    <w:tbl>
      <w:tblPr>
        <w:tblpPr w:leftFromText="180" w:rightFromText="180" w:vertAnchor="text" w:horzAnchor="margin" w:tblpXSpec="center" w:tblpY="-275"/>
        <w:tblW w:w="5538" w:type="pct"/>
        <w:tblBorders>
          <w:bottom w:val="dashed" w:sz="6" w:space="0" w:color="808080" w:themeColor="background1" w:themeShade="80"/>
        </w:tblBorders>
        <w:tblCellMar>
          <w:top w:w="115" w:type="dxa"/>
          <w:left w:w="115" w:type="dxa"/>
          <w:bottom w:w="115" w:type="dxa"/>
          <w:right w:w="115" w:type="dxa"/>
        </w:tblCellMar>
        <w:tblLook w:val="04A0" w:firstRow="1" w:lastRow="0" w:firstColumn="1" w:lastColumn="0" w:noHBand="0" w:noVBand="1"/>
      </w:tblPr>
      <w:tblGrid>
        <w:gridCol w:w="5186"/>
        <w:gridCol w:w="5181"/>
      </w:tblGrid>
      <w:tr w:rsidR="00AD26B8" w14:paraId="18A540E8" w14:textId="77777777" w:rsidTr="00AD26B8">
        <w:trPr>
          <w:trHeight w:val="209"/>
        </w:trPr>
        <w:tc>
          <w:tcPr>
            <w:tcW w:w="5186" w:type="dxa"/>
            <w:tcMar>
              <w:left w:w="0" w:type="dxa"/>
              <w:right w:w="0" w:type="dxa"/>
            </w:tcMar>
            <w:vAlign w:val="bottom"/>
          </w:tcPr>
          <w:p w14:paraId="3B36856E" w14:textId="77777777" w:rsidR="00AD26B8" w:rsidRDefault="00AD26B8" w:rsidP="00AD26B8">
            <w:pPr>
              <w:spacing w:after="0" w:line="240" w:lineRule="auto"/>
            </w:pPr>
          </w:p>
          <w:p w14:paraId="25D95074" w14:textId="77777777" w:rsidR="00AD26B8" w:rsidRDefault="00AD26B8" w:rsidP="00AD26B8">
            <w:pPr>
              <w:pStyle w:val="RecipientAddress"/>
              <w:spacing w:after="0" w:line="240" w:lineRule="auto"/>
            </w:pPr>
          </w:p>
        </w:tc>
        <w:tc>
          <w:tcPr>
            <w:tcW w:w="5181" w:type="dxa"/>
          </w:tcPr>
          <w:sdt>
            <w:sdtPr>
              <w:id w:val="132277233"/>
              <w:placeholder>
                <w:docPart w:val="0AD8609AD4554D8496F996FBCB5B429F"/>
              </w:placeholder>
              <w:dataBinding w:prefixMappings="xmlns:ns0='http://purl.org/dc/elements/1.1/' xmlns:ns1='http://schemas.openxmlformats.org/package/2006/metadata/core-properties' " w:xpath="/ns1:coreProperties[1]/ns0:creator[1]" w:storeItemID="{6C3C8BC8-F283-45AE-878A-BAB7291924A1}"/>
              <w:text/>
            </w:sdtPr>
            <w:sdtEndPr/>
            <w:sdtContent>
              <w:p w14:paraId="1CF04696" w14:textId="77777777" w:rsidR="00AD26B8" w:rsidRDefault="00AD26B8" w:rsidP="00AD26B8">
                <w:pPr>
                  <w:pStyle w:val="SenderName"/>
                  <w:spacing w:after="0" w:line="240" w:lineRule="auto"/>
                </w:pPr>
                <w:r>
                  <w:t>BRIAN N</w:t>
                </w:r>
              </w:p>
            </w:sdtContent>
          </w:sdt>
          <w:p w14:paraId="48D0B72B" w14:textId="77777777" w:rsidR="00AD26B8" w:rsidRDefault="00AD26B8" w:rsidP="00AD26B8">
            <w:pPr>
              <w:pStyle w:val="SenderAddress"/>
              <w:spacing w:after="0" w:line="240" w:lineRule="auto"/>
            </w:pPr>
          </w:p>
          <w:p w14:paraId="0A0FBBD3" w14:textId="77777777" w:rsidR="00AD26B8" w:rsidRDefault="00AD26B8" w:rsidP="00AD26B8">
            <w:pPr>
              <w:pStyle w:val="SenderAddress"/>
              <w:spacing w:after="0" w:line="240" w:lineRule="auto"/>
            </w:pPr>
            <w:r>
              <w:t>Phone: 832-610-4511</w:t>
            </w:r>
          </w:p>
        </w:tc>
      </w:tr>
    </w:tbl>
    <w:tbl>
      <w:tblPr>
        <w:tblpPr w:leftFromText="180" w:rightFromText="180" w:vertAnchor="text" w:horzAnchor="page" w:tblpX="805" w:tblpY="-2202"/>
        <w:tblOverlap w:val="never"/>
        <w:tblW w:w="0" w:type="auto"/>
        <w:tblCellMar>
          <w:left w:w="0" w:type="dxa"/>
          <w:right w:w="0" w:type="dxa"/>
        </w:tblCellMar>
        <w:tblLook w:val="04A0" w:firstRow="1" w:lastRow="0" w:firstColumn="1" w:lastColumn="0" w:noHBand="0" w:noVBand="1"/>
      </w:tblPr>
      <w:tblGrid>
        <w:gridCol w:w="262"/>
        <w:gridCol w:w="4924"/>
      </w:tblGrid>
      <w:tr w:rsidR="00A27A2A" w14:paraId="4C2DF1BB" w14:textId="77777777" w:rsidTr="00A27A2A">
        <w:trPr>
          <w:trHeight w:val="125"/>
        </w:trPr>
        <w:tc>
          <w:tcPr>
            <w:tcW w:w="262" w:type="dxa"/>
          </w:tcPr>
          <w:p w14:paraId="62BEE3FA" w14:textId="77777777" w:rsidR="00A27A2A" w:rsidRDefault="00A27A2A" w:rsidP="00A27A2A">
            <w:pPr>
              <w:pStyle w:val="RecipientAddress"/>
              <w:spacing w:after="0" w:line="240" w:lineRule="auto"/>
            </w:pPr>
          </w:p>
        </w:tc>
        <w:tc>
          <w:tcPr>
            <w:tcW w:w="4924" w:type="dxa"/>
          </w:tcPr>
          <w:p w14:paraId="503CEBC6" w14:textId="77777777" w:rsidR="00A27A2A" w:rsidRDefault="00A27A2A" w:rsidP="00A27A2A">
            <w:pPr>
              <w:pStyle w:val="RecipientName"/>
              <w:spacing w:after="0" w:line="240" w:lineRule="auto"/>
            </w:pPr>
          </w:p>
        </w:tc>
      </w:tr>
      <w:tr w:rsidR="00A27A2A" w14:paraId="36A8E15E" w14:textId="77777777" w:rsidTr="00A27A2A">
        <w:trPr>
          <w:trHeight w:val="85"/>
        </w:trPr>
        <w:tc>
          <w:tcPr>
            <w:tcW w:w="262" w:type="dxa"/>
          </w:tcPr>
          <w:p w14:paraId="199F74DE" w14:textId="77777777" w:rsidR="00A27A2A" w:rsidRDefault="00A27A2A" w:rsidP="00A27A2A">
            <w:pPr>
              <w:pStyle w:val="NoSpacing"/>
              <w:rPr>
                <w:color w:val="9FB8CD" w:themeColor="accent2"/>
                <w:sz w:val="36"/>
                <w:szCs w:val="36"/>
              </w:rPr>
            </w:pPr>
            <w:r>
              <w:rPr>
                <w:color w:val="9FB8CD" w:themeColor="accent2"/>
                <w:sz w:val="36"/>
                <w:szCs w:val="36"/>
              </w:rPr>
              <w:sym w:font="Wingdings 3" w:char="F07D"/>
            </w:r>
          </w:p>
        </w:tc>
        <w:tc>
          <w:tcPr>
            <w:tcW w:w="4924" w:type="dxa"/>
          </w:tcPr>
          <w:p w14:paraId="15532BA3" w14:textId="77777777" w:rsidR="00A27A2A" w:rsidRDefault="00A27A2A" w:rsidP="00A27A2A">
            <w:pPr>
              <w:pStyle w:val="RecipientName"/>
              <w:spacing w:after="0" w:line="240" w:lineRule="auto"/>
              <w:rPr>
                <w:color w:val="727CA3" w:themeColor="accent1"/>
              </w:rPr>
            </w:pPr>
            <w:r>
              <w:rPr>
                <w:color w:val="727CA3" w:themeColor="accent1"/>
              </w:rPr>
              <w:t>NASCONA</w:t>
            </w:r>
          </w:p>
          <w:p w14:paraId="32BDCE87" w14:textId="77777777" w:rsidR="00A27A2A" w:rsidRDefault="00A27A2A" w:rsidP="00A27A2A">
            <w:pPr>
              <w:pStyle w:val="RecipientAddress"/>
              <w:spacing w:after="0" w:line="240" w:lineRule="auto"/>
            </w:pPr>
          </w:p>
        </w:tc>
      </w:tr>
    </w:tbl>
    <w:p w14:paraId="3F3F9525" w14:textId="190A800F" w:rsidR="00E71538" w:rsidRDefault="00AD26B8" w:rsidP="00A3546C">
      <w:pPr>
        <w:pStyle w:val="Salutation"/>
      </w:pPr>
      <w:r>
        <w:t xml:space="preserve">RCM 2 Report </w:t>
      </w:r>
      <w:r w:rsidR="009125D8">
        <w:t>1</w:t>
      </w:r>
      <w:r w:rsidR="00A3546C">
        <w:t>1</w:t>
      </w:r>
      <w:r w:rsidR="00BE583D">
        <w:t>-</w:t>
      </w:r>
      <w:r w:rsidR="009125D8">
        <w:t>0</w:t>
      </w:r>
      <w:r w:rsidR="00A3546C">
        <w:t>1</w:t>
      </w:r>
      <w:r w:rsidR="00BE583D">
        <w:t>-2020</w:t>
      </w:r>
    </w:p>
    <w:p w14:paraId="5E740398" w14:textId="24A588AB" w:rsidR="00A3546C" w:rsidRDefault="00A3546C" w:rsidP="00A3546C">
      <w:pPr>
        <w:rPr>
          <w:rFonts w:ascii="Calibri" w:hAnsi="Calibri" w:cs="Calibri"/>
        </w:rPr>
      </w:pPr>
      <w:r>
        <w:rPr>
          <w:rFonts w:ascii="Calibri" w:hAnsi="Calibri" w:cs="Calibri"/>
        </w:rPr>
        <w:t xml:space="preserve">NAWS Webinar on Virtual Meetings </w:t>
      </w:r>
      <w:r w:rsidR="005A2E0C">
        <w:rPr>
          <w:rFonts w:ascii="Calibri" w:hAnsi="Calibri" w:cs="Calibri"/>
        </w:rPr>
        <w:t>were held on Oct 31</w:t>
      </w:r>
      <w:r w:rsidR="005A2E0C" w:rsidRPr="005A2E0C">
        <w:rPr>
          <w:rFonts w:ascii="Calibri" w:hAnsi="Calibri" w:cs="Calibri"/>
          <w:vertAlign w:val="superscript"/>
        </w:rPr>
        <w:t>st</w:t>
      </w:r>
      <w:r w:rsidR="005A2E0C">
        <w:rPr>
          <w:rFonts w:ascii="Calibri" w:hAnsi="Calibri" w:cs="Calibri"/>
        </w:rPr>
        <w:t>.</w:t>
      </w:r>
    </w:p>
    <w:p w14:paraId="23BAC672" w14:textId="1B0B73CD" w:rsidR="00A3546C" w:rsidRDefault="005A2E0C" w:rsidP="00A3546C">
      <w:pPr>
        <w:rPr>
          <w:rFonts w:ascii="Calibri" w:hAnsi="Calibri" w:cs="Calibri"/>
        </w:rPr>
      </w:pPr>
      <w:r>
        <w:rPr>
          <w:rFonts w:ascii="Calibri" w:hAnsi="Calibri" w:cs="Calibri"/>
        </w:rPr>
        <w:t xml:space="preserve">I was unable to attend due to a scheduled work commitment. </w:t>
      </w:r>
    </w:p>
    <w:p w14:paraId="187CFA4D" w14:textId="77777777" w:rsidR="0099005B" w:rsidRDefault="0099005B" w:rsidP="0099005B">
      <w:r>
        <w:rPr>
          <w:rFonts w:ascii="Calibri" w:hAnsi="Calibri" w:cs="Calibri"/>
        </w:rPr>
        <w:t xml:space="preserve">The </w:t>
      </w:r>
      <w:r>
        <w:t xml:space="preserve">Autumn 2020 Regional Service Conference is November 14, 2020 </w:t>
      </w:r>
      <w:r>
        <w:t xml:space="preserve">it </w:t>
      </w:r>
      <w:r>
        <w:t xml:space="preserve">will be virtual. </w:t>
      </w:r>
    </w:p>
    <w:p w14:paraId="21664203" w14:textId="130C43A6" w:rsidR="0099005B" w:rsidRDefault="0099005B" w:rsidP="0099005B">
      <w:pPr>
        <w:rPr>
          <w:rFonts w:ascii="Calibri" w:hAnsi="Calibri" w:cs="Calibri"/>
        </w:rPr>
      </w:pPr>
      <w:r>
        <w:t>Wait</w:t>
      </w:r>
      <w:r>
        <w:t>ing</w:t>
      </w:r>
      <w:r>
        <w:t xml:space="preserve"> for information on that.</w:t>
      </w:r>
    </w:p>
    <w:p w14:paraId="4F5BD04A" w14:textId="3D5D4640" w:rsidR="00A3546C" w:rsidRDefault="00A3546C" w:rsidP="00A3546C">
      <w:pPr>
        <w:rPr>
          <w:rFonts w:ascii="Calibri" w:hAnsi="Calibri" w:cs="Calibri"/>
        </w:rPr>
      </w:pPr>
      <w:hyperlink r:id="rId10" w:history="1">
        <w:r>
          <w:rPr>
            <w:rStyle w:val="Hyperlink"/>
            <w:rFonts w:ascii="Calibri" w:hAnsi="Calibri" w:cs="Calibri"/>
          </w:rPr>
          <w:t>http://www.youtube.com/watch?v=xUqNlgj-zFo</w:t>
        </w:r>
      </w:hyperlink>
    </w:p>
    <w:p w14:paraId="22F74CD8" w14:textId="1B02B6E8" w:rsidR="00166FD6" w:rsidRPr="00166FD6" w:rsidRDefault="00166FD6" w:rsidP="00A3546C">
      <w:pPr>
        <w:rPr>
          <w:rFonts w:ascii="Calibri" w:hAnsi="Calibri" w:cs="Calibri"/>
          <w:b/>
          <w:bCs/>
        </w:rPr>
      </w:pPr>
      <w:r w:rsidRPr="00166FD6">
        <w:rPr>
          <w:rFonts w:ascii="Calibri" w:hAnsi="Calibri" w:cs="Calibri"/>
          <w:b/>
          <w:bCs/>
        </w:rPr>
        <w:t>Regional Contributions Link.</w:t>
      </w:r>
    </w:p>
    <w:p w14:paraId="12E68B1A" w14:textId="77777777" w:rsidR="00166FD6" w:rsidRDefault="00166FD6" w:rsidP="00166FD6">
      <w:r>
        <w:t xml:space="preserve">Online 7th Tradition donations are possible on the Region website.  Click on Service at the top of the page or use this link. </w:t>
      </w:r>
      <w:hyperlink r:id="rId11" w:history="1">
        <w:r w:rsidRPr="00327637">
          <w:rPr>
            <w:rStyle w:val="Hyperlink"/>
          </w:rPr>
          <w:t>https://tbrna.org/seventh-tradition</w:t>
        </w:r>
      </w:hyperlink>
      <w:r>
        <w:t> </w:t>
      </w:r>
    </w:p>
    <w:p w14:paraId="27B2D6C8" w14:textId="1B2E7EE0" w:rsidR="00166FD6" w:rsidRPr="00166FD6" w:rsidRDefault="00166FD6" w:rsidP="00A3546C">
      <w:pPr>
        <w:rPr>
          <w:rFonts w:ascii="Calibri" w:hAnsi="Calibri" w:cs="Calibri"/>
          <w:b/>
          <w:bCs/>
        </w:rPr>
      </w:pPr>
      <w:r w:rsidRPr="00166FD6">
        <w:rPr>
          <w:rFonts w:ascii="Calibri" w:hAnsi="Calibri" w:cs="Calibri"/>
          <w:b/>
          <w:bCs/>
        </w:rPr>
        <w:t>Regional News</w:t>
      </w:r>
      <w:r>
        <w:rPr>
          <w:rFonts w:ascii="Calibri" w:hAnsi="Calibri" w:cs="Calibri"/>
          <w:b/>
          <w:bCs/>
        </w:rPr>
        <w:t>.</w:t>
      </w:r>
    </w:p>
    <w:p w14:paraId="5D8F6B95" w14:textId="0D441EB2" w:rsidR="005A2E0C" w:rsidRDefault="005A2E0C" w:rsidP="00A3546C">
      <w:pPr>
        <w:rPr>
          <w:rFonts w:ascii="Calibri" w:hAnsi="Calibri" w:cs="Calibri"/>
        </w:rPr>
      </w:pPr>
      <w:r>
        <w:rPr>
          <w:rFonts w:ascii="Calibri" w:hAnsi="Calibri" w:cs="Calibri"/>
        </w:rPr>
        <w:t>Cased closed for regional treasury loss. E-mail forwarded on Oct 16</w:t>
      </w:r>
      <w:r w:rsidRPr="005A2E0C">
        <w:rPr>
          <w:rFonts w:ascii="Calibri" w:hAnsi="Calibri" w:cs="Calibri"/>
          <w:vertAlign w:val="superscript"/>
        </w:rPr>
        <w:t>th</w:t>
      </w:r>
      <w:r>
        <w:rPr>
          <w:rFonts w:ascii="Calibri" w:hAnsi="Calibri" w:cs="Calibri"/>
        </w:rPr>
        <w:t xml:space="preserve"> </w:t>
      </w:r>
    </w:p>
    <w:p w14:paraId="271D681C" w14:textId="42771B00" w:rsidR="005A2E0C" w:rsidRDefault="005A2E0C" w:rsidP="005A2E0C">
      <w:pPr>
        <w:pStyle w:val="NormalWeb"/>
      </w:pPr>
      <w:r>
        <w:t xml:space="preserve">We have received a payment from </w:t>
      </w:r>
      <w:r>
        <w:t>Cyndi,</w:t>
      </w:r>
      <w:r>
        <w:t xml:space="preserve"> and it has cleared the bank. Her letter to the Region is included.</w:t>
      </w:r>
      <w:r w:rsidR="00166FD6">
        <w:t xml:space="preserve"> </w:t>
      </w:r>
      <w:r>
        <w:t>The included email thread is my conversation with our assigned detective.</w:t>
      </w:r>
    </w:p>
    <w:p w14:paraId="2E2FD07E" w14:textId="29E150A7" w:rsidR="005A2E0C" w:rsidRDefault="005A2E0C" w:rsidP="005A2E0C">
      <w:pPr>
        <w:pStyle w:val="NormalWeb"/>
      </w:pPr>
      <w:r>
        <w:t>Tom</w:t>
      </w:r>
    </w:p>
    <w:p w14:paraId="550598BC" w14:textId="77777777" w:rsidR="005A2E0C" w:rsidRDefault="005A2E0C" w:rsidP="005A2E0C">
      <w:pPr>
        <w:pStyle w:val="NormalWeb"/>
      </w:pPr>
      <w:r>
        <w:t>Detective Hernandez,</w:t>
      </w:r>
    </w:p>
    <w:p w14:paraId="342977BE" w14:textId="69E21A2A" w:rsidR="005A2E0C" w:rsidRDefault="005A2E0C" w:rsidP="005A2E0C">
      <w:pPr>
        <w:pStyle w:val="NormalWeb"/>
      </w:pPr>
      <w:r>
        <w:t>I have included the original check hold that was issued on 10/5/20, "AcctNotice_2020-10-06". The account register indicated the hold until today, 10/15/20, but now does not indicate the hold and our balance total has been updated, "</w:t>
      </w:r>
      <w:proofErr w:type="spellStart"/>
      <w:r>
        <w:t>boa_register_information_for_Haddock_deposit</w:t>
      </w:r>
      <w:proofErr w:type="spellEnd"/>
      <w:r>
        <w:t>". I assume that to be a cleared deposit.</w:t>
      </w:r>
      <w:r w:rsidR="00166FD6">
        <w:t xml:space="preserve"> </w:t>
      </w:r>
      <w:r>
        <w:t>Your guess is correct, our only desire was to retrieve our missing funds. It seems that our goal has been reached.</w:t>
      </w:r>
      <w:r w:rsidR="00166FD6">
        <w:t xml:space="preserve"> </w:t>
      </w:r>
      <w:r>
        <w:t xml:space="preserve">We wish that the case (#185023359) against Ms. Haddock be closed. </w:t>
      </w:r>
    </w:p>
    <w:p w14:paraId="35E39009" w14:textId="77777777" w:rsidR="005A2E0C" w:rsidRDefault="005A2E0C" w:rsidP="005A2E0C">
      <w:pPr>
        <w:pStyle w:val="NormalWeb"/>
      </w:pPr>
      <w:r>
        <w:t>Thank you for your assistance.</w:t>
      </w:r>
    </w:p>
    <w:p w14:paraId="7B5E2ED6" w14:textId="7976031C" w:rsidR="005A2E0C" w:rsidRPr="005A2E0C" w:rsidRDefault="005A2E0C" w:rsidP="005A2E0C">
      <w:pPr>
        <w:pStyle w:val="NormalWeb"/>
      </w:pPr>
      <w:r>
        <w:t xml:space="preserve">Tom </w:t>
      </w:r>
    </w:p>
    <w:tbl>
      <w:tblPr>
        <w:tblW w:w="0" w:type="auto"/>
        <w:tblCellSpacing w:w="0" w:type="dxa"/>
        <w:tblCellMar>
          <w:left w:w="0" w:type="dxa"/>
          <w:right w:w="0" w:type="dxa"/>
        </w:tblCellMar>
        <w:tblLook w:val="04A0" w:firstRow="1" w:lastRow="0" w:firstColumn="1" w:lastColumn="0" w:noHBand="0" w:noVBand="1"/>
      </w:tblPr>
      <w:tblGrid>
        <w:gridCol w:w="754"/>
        <w:gridCol w:w="2714"/>
      </w:tblGrid>
      <w:tr w:rsidR="005A2E0C" w14:paraId="260BCF8C" w14:textId="77777777" w:rsidTr="005A2E0C">
        <w:trPr>
          <w:tblCellSpacing w:w="0" w:type="dxa"/>
        </w:trPr>
        <w:tc>
          <w:tcPr>
            <w:tcW w:w="0" w:type="auto"/>
            <w:noWrap/>
            <w:hideMark/>
          </w:tcPr>
          <w:p w14:paraId="6737C95E" w14:textId="77777777" w:rsidR="005A2E0C" w:rsidRDefault="005A2E0C">
            <w:pPr>
              <w:jc w:val="right"/>
              <w:rPr>
                <w:rFonts w:eastAsia="Times New Roman"/>
                <w:b/>
                <w:bCs/>
              </w:rPr>
            </w:pPr>
            <w:r>
              <w:rPr>
                <w:rFonts w:eastAsia="Times New Roman"/>
                <w:b/>
                <w:bCs/>
              </w:rPr>
              <w:t xml:space="preserve">Subject: </w:t>
            </w:r>
          </w:p>
        </w:tc>
        <w:tc>
          <w:tcPr>
            <w:tcW w:w="0" w:type="auto"/>
            <w:vAlign w:val="center"/>
            <w:hideMark/>
          </w:tcPr>
          <w:p w14:paraId="6234FE47" w14:textId="77777777" w:rsidR="005A2E0C" w:rsidRDefault="005A2E0C">
            <w:pPr>
              <w:rPr>
                <w:rFonts w:eastAsia="Times New Roman"/>
              </w:rPr>
            </w:pPr>
            <w:r>
              <w:rPr>
                <w:rFonts w:eastAsia="Times New Roman"/>
              </w:rPr>
              <w:t>Case #185023359 Status</w:t>
            </w:r>
          </w:p>
        </w:tc>
      </w:tr>
      <w:tr w:rsidR="005A2E0C" w14:paraId="282A6E01" w14:textId="77777777" w:rsidTr="005A2E0C">
        <w:trPr>
          <w:tblCellSpacing w:w="0" w:type="dxa"/>
        </w:trPr>
        <w:tc>
          <w:tcPr>
            <w:tcW w:w="0" w:type="auto"/>
            <w:noWrap/>
            <w:hideMark/>
          </w:tcPr>
          <w:p w14:paraId="2E25FAF6" w14:textId="77777777" w:rsidR="005A2E0C" w:rsidRDefault="005A2E0C">
            <w:pPr>
              <w:jc w:val="right"/>
              <w:rPr>
                <w:rFonts w:eastAsia="Times New Roman"/>
                <w:b/>
                <w:bCs/>
              </w:rPr>
            </w:pPr>
            <w:r>
              <w:rPr>
                <w:rFonts w:eastAsia="Times New Roman"/>
                <w:b/>
                <w:bCs/>
              </w:rPr>
              <w:t xml:space="preserve">Date: </w:t>
            </w:r>
          </w:p>
        </w:tc>
        <w:tc>
          <w:tcPr>
            <w:tcW w:w="0" w:type="auto"/>
            <w:vAlign w:val="center"/>
            <w:hideMark/>
          </w:tcPr>
          <w:p w14:paraId="021985B0" w14:textId="77777777" w:rsidR="005A2E0C" w:rsidRDefault="005A2E0C">
            <w:pPr>
              <w:rPr>
                <w:rFonts w:eastAsia="Times New Roman"/>
              </w:rPr>
            </w:pPr>
            <w:r>
              <w:rPr>
                <w:rFonts w:eastAsia="Times New Roman"/>
              </w:rPr>
              <w:t>Thu, 15 Oct 2020 18:54:13 -0500</w:t>
            </w:r>
          </w:p>
        </w:tc>
      </w:tr>
    </w:tbl>
    <w:p w14:paraId="6085A69F" w14:textId="77777777" w:rsidR="005A2E0C" w:rsidRDefault="005A2E0C" w:rsidP="00A3546C">
      <w:pPr>
        <w:rPr>
          <w:rFonts w:ascii="Calibri" w:hAnsi="Calibri" w:cs="Calibri"/>
        </w:rPr>
      </w:pPr>
    </w:p>
    <w:p w14:paraId="2FDDFCA2" w14:textId="3610C1A5" w:rsidR="005A2E0C" w:rsidRDefault="005A2E0C" w:rsidP="005A2E0C">
      <w:pPr>
        <w:pStyle w:val="Heading1"/>
        <w:pBdr>
          <w:bottom w:val="single" w:sz="6" w:space="7" w:color="DDDDDD"/>
        </w:pBdr>
        <w:shd w:val="clear" w:color="auto" w:fill="FFFFFF"/>
        <w:spacing w:before="0" w:after="315"/>
        <w:rPr>
          <w:rFonts w:ascii="Helvetica" w:hAnsi="Helvetica"/>
          <w:b w:val="0"/>
          <w:bCs w:val="0"/>
          <w:color w:val="222222"/>
          <w:sz w:val="59"/>
          <w:szCs w:val="59"/>
        </w:rPr>
      </w:pPr>
      <w:r>
        <w:rPr>
          <w:rFonts w:ascii="Helvetica" w:hAnsi="Helvetica"/>
          <w:b w:val="0"/>
          <w:bCs w:val="0"/>
          <w:color w:val="222222"/>
          <w:sz w:val="59"/>
          <w:szCs w:val="59"/>
        </w:rPr>
        <w:t xml:space="preserve">Reginal </w:t>
      </w:r>
      <w:r>
        <w:rPr>
          <w:rFonts w:ascii="Helvetica" w:hAnsi="Helvetica"/>
          <w:b w:val="0"/>
          <w:bCs w:val="0"/>
          <w:color w:val="222222"/>
          <w:sz w:val="59"/>
          <w:szCs w:val="59"/>
        </w:rPr>
        <w:t>Open Service Positions</w:t>
      </w:r>
    </w:p>
    <w:p w14:paraId="7231AEC9" w14:textId="77777777" w:rsidR="005A2E0C" w:rsidRDefault="005A2E0C" w:rsidP="005A2E0C">
      <w:pPr>
        <w:pStyle w:val="Heading4"/>
        <w:shd w:val="clear" w:color="auto" w:fill="FFFFFF"/>
        <w:spacing w:before="158" w:after="158"/>
        <w:rPr>
          <w:rFonts w:ascii="Helvetica" w:hAnsi="Helvetica"/>
          <w:b w:val="0"/>
          <w:bCs w:val="0"/>
          <w:color w:val="222222"/>
          <w:sz w:val="29"/>
          <w:szCs w:val="29"/>
        </w:rPr>
      </w:pPr>
      <w:r>
        <w:rPr>
          <w:rFonts w:ascii="Helvetica" w:hAnsi="Helvetica"/>
          <w:b w:val="0"/>
          <w:bCs w:val="0"/>
          <w:color w:val="222222"/>
          <w:sz w:val="29"/>
          <w:szCs w:val="29"/>
        </w:rPr>
        <w:t>Follow links to see requirements and responsibilities</w:t>
      </w:r>
    </w:p>
    <w:tbl>
      <w:tblPr>
        <w:tblW w:w="8316" w:type="dxa"/>
        <w:tblCellMar>
          <w:top w:w="15" w:type="dxa"/>
          <w:left w:w="15" w:type="dxa"/>
          <w:bottom w:w="15" w:type="dxa"/>
          <w:right w:w="15" w:type="dxa"/>
        </w:tblCellMar>
        <w:tblLook w:val="04A0" w:firstRow="1" w:lastRow="0" w:firstColumn="1" w:lastColumn="0" w:noHBand="0" w:noVBand="1"/>
      </w:tblPr>
      <w:tblGrid>
        <w:gridCol w:w="4968"/>
        <w:gridCol w:w="3348"/>
      </w:tblGrid>
      <w:tr w:rsidR="005A2E0C" w14:paraId="5E51688D" w14:textId="77777777" w:rsidTr="005A2E0C">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70B5059" w14:textId="77777777" w:rsidR="005A2E0C" w:rsidRDefault="005A2E0C">
            <w:pPr>
              <w:spacing w:after="315"/>
              <w:rPr>
                <w:rFonts w:ascii="Times New Roman" w:hAnsi="Times New Roman"/>
                <w:b/>
                <w:bCs/>
                <w:sz w:val="18"/>
                <w:szCs w:val="18"/>
              </w:rPr>
            </w:pPr>
            <w:r>
              <w:rPr>
                <w:b/>
                <w:bCs/>
                <w:sz w:val="18"/>
                <w:szCs w:val="18"/>
              </w:rPr>
              <w:t>Service Position</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081665F0" w14:textId="77777777" w:rsidR="005A2E0C" w:rsidRDefault="005A2E0C">
            <w:pPr>
              <w:spacing w:after="315"/>
              <w:rPr>
                <w:b/>
                <w:bCs/>
                <w:sz w:val="18"/>
                <w:szCs w:val="18"/>
              </w:rPr>
            </w:pPr>
            <w:r>
              <w:rPr>
                <w:b/>
                <w:bCs/>
                <w:sz w:val="18"/>
                <w:szCs w:val="18"/>
              </w:rPr>
              <w:t>Status</w:t>
            </w:r>
          </w:p>
        </w:tc>
      </w:tr>
      <w:tr w:rsidR="005A2E0C" w14:paraId="79C4B8DE" w14:textId="77777777" w:rsidTr="005A2E0C">
        <w:tc>
          <w:tcPr>
            <w:tcW w:w="0" w:type="auto"/>
            <w:tcBorders>
              <w:top w:val="single" w:sz="6" w:space="0" w:color="DDDDDD"/>
            </w:tcBorders>
            <w:shd w:val="clear" w:color="auto" w:fill="auto"/>
            <w:tcMar>
              <w:top w:w="120" w:type="dxa"/>
              <w:left w:w="120" w:type="dxa"/>
              <w:bottom w:w="120" w:type="dxa"/>
              <w:right w:w="120" w:type="dxa"/>
            </w:tcMar>
            <w:hideMark/>
          </w:tcPr>
          <w:p w14:paraId="7424C42F" w14:textId="77777777" w:rsidR="005A2E0C" w:rsidRDefault="005A2E0C">
            <w:pPr>
              <w:spacing w:after="315"/>
              <w:rPr>
                <w:sz w:val="18"/>
                <w:szCs w:val="18"/>
              </w:rPr>
            </w:pPr>
            <w:hyperlink r:id="rId12" w:history="1">
              <w:r>
                <w:rPr>
                  <w:rStyle w:val="Hyperlink"/>
                  <w:color w:val="008CBA"/>
                  <w:sz w:val="18"/>
                  <w:szCs w:val="18"/>
                </w:rPr>
                <w:t>Co-Treasurer</w:t>
              </w:r>
            </w:hyperlink>
          </w:p>
        </w:tc>
        <w:tc>
          <w:tcPr>
            <w:tcW w:w="0" w:type="auto"/>
            <w:tcBorders>
              <w:top w:val="single" w:sz="6" w:space="0" w:color="DDDDDD"/>
            </w:tcBorders>
            <w:shd w:val="clear" w:color="auto" w:fill="auto"/>
            <w:tcMar>
              <w:top w:w="120" w:type="dxa"/>
              <w:left w:w="120" w:type="dxa"/>
              <w:bottom w:w="120" w:type="dxa"/>
              <w:right w:w="120" w:type="dxa"/>
            </w:tcMar>
            <w:hideMark/>
          </w:tcPr>
          <w:p w14:paraId="41872C8B" w14:textId="77777777" w:rsidR="005A2E0C" w:rsidRDefault="005A2E0C">
            <w:pPr>
              <w:spacing w:after="315"/>
              <w:rPr>
                <w:sz w:val="18"/>
                <w:szCs w:val="18"/>
              </w:rPr>
            </w:pPr>
            <w:r>
              <w:rPr>
                <w:sz w:val="18"/>
                <w:szCs w:val="18"/>
              </w:rPr>
              <w:t>Open Position</w:t>
            </w:r>
          </w:p>
        </w:tc>
      </w:tr>
      <w:tr w:rsidR="005A2E0C" w14:paraId="48CE869E" w14:textId="77777777" w:rsidTr="005A2E0C">
        <w:tc>
          <w:tcPr>
            <w:tcW w:w="0" w:type="auto"/>
            <w:tcBorders>
              <w:top w:val="single" w:sz="6" w:space="0" w:color="DDDDDD"/>
            </w:tcBorders>
            <w:shd w:val="clear" w:color="auto" w:fill="auto"/>
            <w:tcMar>
              <w:top w:w="120" w:type="dxa"/>
              <w:left w:w="120" w:type="dxa"/>
              <w:bottom w:w="120" w:type="dxa"/>
              <w:right w:w="120" w:type="dxa"/>
            </w:tcMar>
            <w:hideMark/>
          </w:tcPr>
          <w:p w14:paraId="0AF51DD4" w14:textId="77777777" w:rsidR="005A2E0C" w:rsidRDefault="005A2E0C">
            <w:pPr>
              <w:spacing w:after="315"/>
              <w:rPr>
                <w:sz w:val="18"/>
                <w:szCs w:val="18"/>
              </w:rPr>
            </w:pPr>
            <w:hyperlink r:id="rId13" w:history="1">
              <w:r>
                <w:rPr>
                  <w:rStyle w:val="Hyperlink"/>
                  <w:color w:val="008CBA"/>
                  <w:sz w:val="18"/>
                  <w:szCs w:val="18"/>
                </w:rPr>
                <w:t>Recorder</w:t>
              </w:r>
            </w:hyperlink>
          </w:p>
        </w:tc>
        <w:tc>
          <w:tcPr>
            <w:tcW w:w="0" w:type="auto"/>
            <w:tcBorders>
              <w:top w:val="single" w:sz="6" w:space="0" w:color="DDDDDD"/>
            </w:tcBorders>
            <w:shd w:val="clear" w:color="auto" w:fill="auto"/>
            <w:tcMar>
              <w:top w:w="120" w:type="dxa"/>
              <w:left w:w="120" w:type="dxa"/>
              <w:bottom w:w="120" w:type="dxa"/>
              <w:right w:w="120" w:type="dxa"/>
            </w:tcMar>
            <w:hideMark/>
          </w:tcPr>
          <w:p w14:paraId="7886072F" w14:textId="77777777" w:rsidR="005A2E0C" w:rsidRDefault="005A2E0C">
            <w:pPr>
              <w:spacing w:after="315"/>
              <w:rPr>
                <w:sz w:val="18"/>
                <w:szCs w:val="18"/>
              </w:rPr>
            </w:pPr>
            <w:r>
              <w:rPr>
                <w:sz w:val="18"/>
                <w:szCs w:val="18"/>
              </w:rPr>
              <w:t>Open Position</w:t>
            </w:r>
          </w:p>
        </w:tc>
      </w:tr>
      <w:tr w:rsidR="005A2E0C" w14:paraId="0361FC65" w14:textId="77777777" w:rsidTr="005A2E0C">
        <w:tc>
          <w:tcPr>
            <w:tcW w:w="0" w:type="auto"/>
            <w:tcBorders>
              <w:top w:val="single" w:sz="6" w:space="0" w:color="DDDDDD"/>
            </w:tcBorders>
            <w:shd w:val="clear" w:color="auto" w:fill="auto"/>
            <w:tcMar>
              <w:top w:w="120" w:type="dxa"/>
              <w:left w:w="120" w:type="dxa"/>
              <w:bottom w:w="120" w:type="dxa"/>
              <w:right w:w="120" w:type="dxa"/>
            </w:tcMar>
            <w:hideMark/>
          </w:tcPr>
          <w:p w14:paraId="360F2EA5" w14:textId="77777777" w:rsidR="005A2E0C" w:rsidRDefault="005A2E0C">
            <w:pPr>
              <w:spacing w:after="315"/>
              <w:rPr>
                <w:sz w:val="18"/>
                <w:szCs w:val="18"/>
              </w:rPr>
            </w:pPr>
            <w:hyperlink r:id="rId14" w:history="1">
              <w:r>
                <w:rPr>
                  <w:rStyle w:val="Hyperlink"/>
                  <w:color w:val="008CBA"/>
                  <w:sz w:val="18"/>
                  <w:szCs w:val="18"/>
                </w:rPr>
                <w:t>Service Pool Facilitator</w:t>
              </w:r>
            </w:hyperlink>
          </w:p>
        </w:tc>
        <w:tc>
          <w:tcPr>
            <w:tcW w:w="0" w:type="auto"/>
            <w:tcBorders>
              <w:top w:val="single" w:sz="6" w:space="0" w:color="DDDDDD"/>
            </w:tcBorders>
            <w:shd w:val="clear" w:color="auto" w:fill="auto"/>
            <w:tcMar>
              <w:top w:w="120" w:type="dxa"/>
              <w:left w:w="120" w:type="dxa"/>
              <w:bottom w:w="120" w:type="dxa"/>
              <w:right w:w="120" w:type="dxa"/>
            </w:tcMar>
            <w:hideMark/>
          </w:tcPr>
          <w:p w14:paraId="7F7D4236" w14:textId="77777777" w:rsidR="005A2E0C" w:rsidRDefault="005A2E0C">
            <w:pPr>
              <w:spacing w:after="315"/>
              <w:rPr>
                <w:sz w:val="18"/>
                <w:szCs w:val="18"/>
              </w:rPr>
            </w:pPr>
            <w:r>
              <w:rPr>
                <w:sz w:val="18"/>
                <w:szCs w:val="18"/>
              </w:rPr>
              <w:t>Open Position</w:t>
            </w:r>
          </w:p>
        </w:tc>
      </w:tr>
    </w:tbl>
    <w:p w14:paraId="145A36B2" w14:textId="6083400F" w:rsidR="0067453E" w:rsidRPr="00166FD6" w:rsidRDefault="005A2E0C" w:rsidP="009125D8">
      <w:pPr>
        <w:pStyle w:val="NormalWeb"/>
        <w:tabs>
          <w:tab w:val="left" w:pos="7368"/>
        </w:tabs>
        <w:rPr>
          <w:b/>
          <w:bCs/>
          <w:sz w:val="24"/>
          <w:szCs w:val="24"/>
        </w:rPr>
      </w:pPr>
      <w:r w:rsidRPr="00166FD6">
        <w:rPr>
          <w:b/>
          <w:bCs/>
          <w:sz w:val="24"/>
          <w:szCs w:val="24"/>
        </w:rPr>
        <w:t xml:space="preserve">World Contributions Goals </w:t>
      </w:r>
      <w:r w:rsidR="0099005B">
        <w:t>Autumn 2020 Regional Service Conference is November 14, 2020 will be virtual. Wait for information on that.</w:t>
      </w:r>
    </w:p>
    <w:p w14:paraId="698BD884" w14:textId="77777777" w:rsidR="005321F6" w:rsidRDefault="005321F6" w:rsidP="005321F6">
      <w:pPr>
        <w:pStyle w:val="NormalWeb"/>
        <w:spacing w:after="120" w:afterAutospacing="0"/>
      </w:pPr>
      <w:r>
        <w:rPr>
          <w:sz w:val="24"/>
          <w:szCs w:val="24"/>
          <w:u w:val="single"/>
        </w:rPr>
        <w:t>Contribution Goal #1</w:t>
      </w:r>
    </w:p>
    <w:p w14:paraId="34FE2A47" w14:textId="77777777" w:rsidR="005321F6" w:rsidRDefault="005321F6" w:rsidP="005321F6">
      <w:pPr>
        <w:pStyle w:val="NormalWeb"/>
        <w:spacing w:after="120" w:afterAutospacing="0"/>
      </w:pPr>
      <w:r>
        <w:rPr>
          <w:sz w:val="24"/>
          <w:szCs w:val="24"/>
        </w:rPr>
        <w:t xml:space="preserve">As you probably know, NA World Services has been financially affected by the global pandemic. Even before the crisis hit, we were discussing how to shift our financial model from one that relies upon literature sales to a more sustainable model that depends upon member contributions. </w:t>
      </w:r>
      <w:proofErr w:type="gramStart"/>
      <w:r>
        <w:rPr>
          <w:sz w:val="24"/>
          <w:szCs w:val="24"/>
        </w:rPr>
        <w:t>It’s</w:t>
      </w:r>
      <w:proofErr w:type="gramEnd"/>
      <w:r>
        <w:rPr>
          <w:sz w:val="24"/>
          <w:szCs w:val="24"/>
        </w:rPr>
        <w:t xml:space="preserve"> a huge shift and we know it won’t happen overnight, but over time. </w:t>
      </w:r>
    </w:p>
    <w:p w14:paraId="63F10721" w14:textId="7657EB07" w:rsidR="0067453E" w:rsidRDefault="005321F6" w:rsidP="005321F6">
      <w:pPr>
        <w:pStyle w:val="NormalWeb"/>
        <w:rPr>
          <w:sz w:val="24"/>
          <w:szCs w:val="24"/>
        </w:rPr>
      </w:pPr>
      <w:r>
        <w:rPr>
          <w:sz w:val="24"/>
          <w:szCs w:val="24"/>
        </w:rPr>
        <w:t xml:space="preserve">One way members can help is to consider making a recurring monthly contribution to World Services: </w:t>
      </w:r>
      <w:hyperlink r:id="rId15" w:history="1">
        <w:r>
          <w:rPr>
            <w:rStyle w:val="Hyperlink"/>
            <w:sz w:val="24"/>
            <w:szCs w:val="24"/>
          </w:rPr>
          <w:t>www.na.org/contribute</w:t>
        </w:r>
      </w:hyperlink>
      <w:r>
        <w:rPr>
          <w:sz w:val="24"/>
          <w:szCs w:val="24"/>
        </w:rPr>
        <w:t>. Some of us contribute the amount of our clean time each month, some more, some less. In February, 50 members had recurring contributions. As of this writing, there are more than 500. Our first goal in the journey to become self-supporting through member contributions is to increase the number of recurring monthly contributions to 1,000 by the end of October.</w:t>
      </w:r>
    </w:p>
    <w:p w14:paraId="25E05F89" w14:textId="2BBDC524" w:rsidR="0099005B" w:rsidRDefault="0099005B" w:rsidP="005321F6">
      <w:pPr>
        <w:pStyle w:val="NormalWeb"/>
        <w:rPr>
          <w:sz w:val="24"/>
          <w:szCs w:val="24"/>
        </w:rPr>
      </w:pPr>
    </w:p>
    <w:p w14:paraId="2A40BCAA" w14:textId="10927D48" w:rsidR="0099005B" w:rsidRDefault="0099005B" w:rsidP="005321F6">
      <w:pPr>
        <w:pStyle w:val="NormalWeb"/>
        <w:rPr>
          <w:sz w:val="24"/>
          <w:szCs w:val="24"/>
        </w:rPr>
      </w:pPr>
    </w:p>
    <w:p w14:paraId="5EDCFD7C" w14:textId="5EF55F14" w:rsidR="0099005B" w:rsidRDefault="0099005B" w:rsidP="005321F6">
      <w:pPr>
        <w:pStyle w:val="NormalWeb"/>
        <w:rPr>
          <w:sz w:val="24"/>
          <w:szCs w:val="24"/>
        </w:rPr>
      </w:pPr>
    </w:p>
    <w:p w14:paraId="064D64BA" w14:textId="77777777" w:rsidR="0099005B" w:rsidRDefault="0099005B" w:rsidP="005321F6">
      <w:pPr>
        <w:pStyle w:val="NormalWeb"/>
      </w:pPr>
    </w:p>
    <w:p w14:paraId="7128CA56" w14:textId="621DDA9B" w:rsidR="005321F6" w:rsidRPr="0099005B" w:rsidRDefault="005321F6" w:rsidP="005321F6">
      <w:pPr>
        <w:pStyle w:val="NormalWeb"/>
        <w:spacing w:after="120" w:afterAutospacing="0"/>
        <w:rPr>
          <w:sz w:val="24"/>
          <w:szCs w:val="24"/>
          <w:u w:val="single"/>
        </w:rPr>
      </w:pPr>
      <w:r>
        <w:rPr>
          <w:sz w:val="24"/>
          <w:szCs w:val="24"/>
          <w:u w:val="single"/>
        </w:rPr>
        <w:lastRenderedPageBreak/>
        <w:t>Reminde</w:t>
      </w:r>
      <w:r w:rsidR="0099005B">
        <w:rPr>
          <w:sz w:val="24"/>
          <w:szCs w:val="24"/>
          <w:u w:val="single"/>
        </w:rPr>
        <w:t>rs</w:t>
      </w:r>
    </w:p>
    <w:p w14:paraId="44E73DF4" w14:textId="77777777" w:rsidR="005321F6" w:rsidRDefault="005321F6" w:rsidP="005321F6">
      <w:pPr>
        <w:numPr>
          <w:ilvl w:val="0"/>
          <w:numId w:val="21"/>
        </w:numPr>
        <w:spacing w:before="100" w:beforeAutospacing="1" w:after="120" w:line="240" w:lineRule="auto"/>
        <w:rPr>
          <w:rFonts w:eastAsia="Times New Roman"/>
        </w:rPr>
      </w:pPr>
      <w:r>
        <w:rPr>
          <w:rFonts w:eastAsia="Times New Roman"/>
          <w:sz w:val="24"/>
          <w:szCs w:val="24"/>
        </w:rPr>
        <w:t xml:space="preserve">NAWS now has an Instagram account: </w:t>
      </w:r>
      <w:hyperlink r:id="rId16" w:history="1">
        <w:r>
          <w:rPr>
            <w:rStyle w:val="Hyperlink"/>
            <w:rFonts w:eastAsia="Times New Roman"/>
            <w:sz w:val="24"/>
            <w:szCs w:val="24"/>
          </w:rPr>
          <w:t>www.instagram.com/narcoticsanonymous</w:t>
        </w:r>
      </w:hyperlink>
    </w:p>
    <w:p w14:paraId="76408517" w14:textId="77777777" w:rsidR="005321F6" w:rsidRDefault="005321F6" w:rsidP="005321F6">
      <w:pPr>
        <w:numPr>
          <w:ilvl w:val="0"/>
          <w:numId w:val="21"/>
        </w:numPr>
        <w:spacing w:before="100" w:beforeAutospacing="1" w:after="120" w:line="240" w:lineRule="auto"/>
        <w:rPr>
          <w:rFonts w:eastAsia="Times New Roman"/>
        </w:rPr>
      </w:pPr>
      <w:r>
        <w:rPr>
          <w:rFonts w:eastAsia="Times New Roman"/>
          <w:sz w:val="24"/>
          <w:szCs w:val="24"/>
        </w:rPr>
        <w:t xml:space="preserve">The Spiritual Principle a Day Book Project needs your help writing and reviewing material: </w:t>
      </w:r>
      <w:hyperlink r:id="rId17" w:history="1">
        <w:r>
          <w:rPr>
            <w:rStyle w:val="Hyperlink"/>
            <w:rFonts w:eastAsia="Times New Roman"/>
            <w:sz w:val="24"/>
            <w:szCs w:val="24"/>
          </w:rPr>
          <w:t>www.na.org/spad</w:t>
        </w:r>
      </w:hyperlink>
    </w:p>
    <w:p w14:paraId="243EC030" w14:textId="77777777" w:rsidR="005321F6" w:rsidRDefault="005321F6" w:rsidP="005321F6">
      <w:pPr>
        <w:numPr>
          <w:ilvl w:val="0"/>
          <w:numId w:val="21"/>
        </w:numPr>
        <w:spacing w:before="100" w:beforeAutospacing="1" w:after="120" w:line="240" w:lineRule="auto"/>
        <w:rPr>
          <w:rFonts w:eastAsia="Times New Roman"/>
        </w:rPr>
      </w:pPr>
      <w:r>
        <w:rPr>
          <w:rFonts w:eastAsia="Times New Roman"/>
          <w:sz w:val="24"/>
          <w:szCs w:val="24"/>
        </w:rPr>
        <w:t xml:space="preserve">Deeply discounted books and bundles are available in the Exciting Deals section of the webstore Catalog dropdown menu: </w:t>
      </w:r>
      <w:hyperlink r:id="rId18" w:history="1">
        <w:r>
          <w:rPr>
            <w:rStyle w:val="Hyperlink"/>
            <w:rFonts w:eastAsia="Times New Roman"/>
            <w:sz w:val="24"/>
            <w:szCs w:val="24"/>
          </w:rPr>
          <w:t>www.na.org/webstore</w:t>
        </w:r>
      </w:hyperlink>
    </w:p>
    <w:p w14:paraId="616341D4" w14:textId="277B46A3" w:rsidR="00BE583D" w:rsidRPr="00166FD6" w:rsidRDefault="005321F6" w:rsidP="00250036">
      <w:pPr>
        <w:numPr>
          <w:ilvl w:val="0"/>
          <w:numId w:val="21"/>
        </w:numPr>
        <w:spacing w:before="100" w:beforeAutospacing="1" w:after="120" w:line="240" w:lineRule="auto"/>
        <w:rPr>
          <w:rFonts w:eastAsia="Times New Roman"/>
        </w:rPr>
      </w:pPr>
      <w:r>
        <w:rPr>
          <w:rFonts w:eastAsia="Times New Roman"/>
          <w:sz w:val="24"/>
          <w:szCs w:val="24"/>
        </w:rPr>
        <w:t xml:space="preserve">We are still looking for local resources related to online meetings, hybrid meetings, and concerns related to reopening in-person meetings to post on the Online Meetings Page: </w:t>
      </w:r>
      <w:hyperlink r:id="rId19" w:history="1">
        <w:r>
          <w:rPr>
            <w:rStyle w:val="Hyperlink"/>
            <w:rFonts w:eastAsia="Times New Roman"/>
            <w:sz w:val="24"/>
            <w:szCs w:val="24"/>
          </w:rPr>
          <w:t>www.na.org/virtual</w:t>
        </w:r>
      </w:hyperlink>
      <w:r>
        <w:rPr>
          <w:rFonts w:eastAsia="Times New Roman"/>
          <w:sz w:val="24"/>
          <w:szCs w:val="24"/>
        </w:rPr>
        <w:t xml:space="preserve">. Send them to </w:t>
      </w:r>
      <w:hyperlink r:id="rId20" w:history="1">
        <w:r>
          <w:rPr>
            <w:rStyle w:val="Hyperlink"/>
            <w:rFonts w:eastAsia="Times New Roman"/>
            <w:sz w:val="24"/>
            <w:szCs w:val="24"/>
          </w:rPr>
          <w:t>wb@na.org</w:t>
        </w:r>
      </w:hyperlink>
    </w:p>
    <w:p w14:paraId="0DE2FB6C" w14:textId="77777777" w:rsidR="009909ED" w:rsidRDefault="009909ED" w:rsidP="0099005B">
      <w:pPr>
        <w:pStyle w:val="z-BottomofForm"/>
        <w:jc w:val="left"/>
      </w:pPr>
      <w:r>
        <w:t>Bottom of Form</w:t>
      </w:r>
    </w:p>
    <w:p w14:paraId="4E653293" w14:textId="77777777" w:rsidR="00BE583D" w:rsidRPr="00BE583D" w:rsidRDefault="00BE583D" w:rsidP="00BE583D">
      <w:pPr>
        <w:pStyle w:val="NormalWeb"/>
        <w:spacing w:before="0" w:beforeAutospacing="0" w:after="0" w:afterAutospacing="0"/>
        <w:rPr>
          <w:rFonts w:ascii="&amp;quot" w:hAnsi="&amp;quot" w:hint="eastAsia"/>
          <w:color w:val="222222"/>
          <w:sz w:val="23"/>
          <w:szCs w:val="23"/>
        </w:rPr>
      </w:pPr>
    </w:p>
    <w:p w14:paraId="3F445E1F" w14:textId="4350AECC" w:rsidR="00AA07F7" w:rsidRDefault="000D21E4" w:rsidP="00AD26B8">
      <w:pPr>
        <w:rPr>
          <w:rStyle w:val="Hyperlink"/>
          <w:rFonts w:ascii="Ebrima" w:hAnsi="Ebrima"/>
        </w:rPr>
      </w:pPr>
      <w:r>
        <w:rPr>
          <w:rFonts w:ascii="Ebrima" w:hAnsi="Ebrima"/>
        </w:rPr>
        <w:t xml:space="preserve">As a reminder </w:t>
      </w:r>
      <w:r w:rsidR="000E51A5" w:rsidRPr="000E51A5">
        <w:rPr>
          <w:rFonts w:ascii="Ebrima" w:hAnsi="Ebrima"/>
        </w:rPr>
        <w:t>NAWS has created a page of resources to help in your efforts to find and serve at NA meetings in the time of Coronavirus. Check it out:</w:t>
      </w:r>
      <w:r w:rsidR="000E51A5">
        <w:rPr>
          <w:rFonts w:ascii="Ebrima" w:hAnsi="Ebrima"/>
        </w:rPr>
        <w:t xml:space="preserve"> </w:t>
      </w:r>
      <w:hyperlink r:id="rId21" w:history="1">
        <w:r w:rsidR="000E51A5" w:rsidRPr="00AD3535">
          <w:rPr>
            <w:rStyle w:val="Hyperlink"/>
            <w:rFonts w:ascii="Ebrima" w:hAnsi="Ebrima"/>
          </w:rPr>
          <w:t>www.na.org/virtual</w:t>
        </w:r>
      </w:hyperlink>
    </w:p>
    <w:p w14:paraId="760B6E90" w14:textId="2EEA2F60" w:rsidR="008C0006" w:rsidRPr="008C0006" w:rsidRDefault="0099005B" w:rsidP="00AD26B8">
      <w:pPr>
        <w:rPr>
          <w:rStyle w:val="Hyperlink"/>
          <w:rFonts w:ascii="Ebrima" w:hAnsi="Ebrima"/>
          <w:b/>
          <w:bCs/>
          <w:color w:val="auto"/>
        </w:rPr>
      </w:pPr>
      <w:r>
        <w:rPr>
          <w:rStyle w:val="Hyperlink"/>
          <w:rFonts w:ascii="Ebrima" w:hAnsi="Ebrima"/>
          <w:b/>
          <w:bCs/>
          <w:color w:val="auto"/>
        </w:rPr>
        <w:t xml:space="preserve">Recent </w:t>
      </w:r>
      <w:r w:rsidR="009125D8">
        <w:rPr>
          <w:rStyle w:val="Hyperlink"/>
          <w:rFonts w:ascii="Ebrima" w:hAnsi="Ebrima"/>
          <w:b/>
          <w:bCs/>
          <w:color w:val="auto"/>
        </w:rPr>
        <w:t xml:space="preserve">Regional </w:t>
      </w:r>
      <w:r w:rsidR="008C0006" w:rsidRPr="008C0006">
        <w:rPr>
          <w:rStyle w:val="Hyperlink"/>
          <w:rFonts w:ascii="Ebrima" w:hAnsi="Ebrima"/>
          <w:b/>
          <w:bCs/>
          <w:color w:val="auto"/>
        </w:rPr>
        <w:t>Activity</w:t>
      </w:r>
    </w:p>
    <w:p w14:paraId="5328734B" w14:textId="715043F8" w:rsidR="00AA07F7" w:rsidRDefault="008C0006" w:rsidP="00AD26B8">
      <w:pPr>
        <w:rPr>
          <w:rStyle w:val="Hyperlink"/>
          <w:rFonts w:ascii="Ebrima" w:hAnsi="Ebrima"/>
        </w:rPr>
      </w:pPr>
      <w:r>
        <w:t>Adopt an Inmate Facilitator Troy W. Elected</w:t>
      </w:r>
    </w:p>
    <w:p w14:paraId="50146DE3" w14:textId="77777777" w:rsidR="008C0006" w:rsidRDefault="008C0006" w:rsidP="00AD26B8">
      <w:pPr>
        <w:rPr>
          <w:rStyle w:val="Hyperlink"/>
          <w:rFonts w:ascii="Ebrima" w:hAnsi="Ebrima"/>
        </w:rPr>
      </w:pPr>
      <w:r>
        <w:t xml:space="preserve">Recorder Esteban R. Elected </w:t>
      </w:r>
    </w:p>
    <w:p w14:paraId="292145DB" w14:textId="2408230A" w:rsidR="005321F6" w:rsidRDefault="008C0006" w:rsidP="00AD26B8">
      <w:pPr>
        <w:rPr>
          <w:rStyle w:val="Hyperlink"/>
          <w:rFonts w:ascii="Ebrima" w:hAnsi="Ebrima"/>
        </w:rPr>
      </w:pPr>
      <w:r>
        <w:t xml:space="preserve">RSC Treasurer </w:t>
      </w:r>
      <w:r w:rsidR="00AA07F7">
        <w:t xml:space="preserve">Ken L. </w:t>
      </w:r>
      <w:r>
        <w:t>E</w:t>
      </w:r>
      <w:r w:rsidR="00AA07F7">
        <w:t>lected</w:t>
      </w:r>
    </w:p>
    <w:p w14:paraId="1819E73F" w14:textId="3B2208B3" w:rsidR="005321F6" w:rsidRDefault="00AA07F7" w:rsidP="00AD26B8">
      <w:r>
        <w:t xml:space="preserve">Proposal: RSC will meet the next 2 quarters via Zoom approved by consensus. </w:t>
      </w:r>
    </w:p>
    <w:p w14:paraId="25ACEE4D" w14:textId="3468514E" w:rsidR="00AA07F7" w:rsidRDefault="00AA07F7" w:rsidP="00AD26B8">
      <w:r>
        <w:t>Proposal: Region to purchase our own virtual meeting software was approved by consensus to purchase the Pro version of Zoom.</w:t>
      </w:r>
    </w:p>
    <w:p w14:paraId="2103E57E" w14:textId="77777777" w:rsidR="00AA07F7" w:rsidRDefault="00AA07F7" w:rsidP="00AD26B8"/>
    <w:p w14:paraId="40FB1007" w14:textId="1C78DCED" w:rsidR="00AA07F7" w:rsidRPr="00AA07F7" w:rsidRDefault="0099005B" w:rsidP="00AD26B8">
      <w:pPr>
        <w:rPr>
          <w:rFonts w:ascii="Ebrima" w:hAnsi="Ebrima"/>
          <w:b/>
          <w:bCs/>
        </w:rPr>
      </w:pPr>
      <w:r>
        <w:rPr>
          <w:b/>
          <w:bCs/>
        </w:rPr>
        <w:t xml:space="preserve">As mentioned the </w:t>
      </w:r>
      <w:r w:rsidR="00AA07F7" w:rsidRPr="00AA07F7">
        <w:rPr>
          <w:b/>
          <w:bCs/>
        </w:rPr>
        <w:t>Autumn 2020 Regional Service Conference is November 14, 2020 will be virtual.</w:t>
      </w:r>
    </w:p>
    <w:p w14:paraId="1792A12D" w14:textId="0F524B0D" w:rsidR="00AD26B8" w:rsidRPr="000E51A5" w:rsidRDefault="00B02967" w:rsidP="00AD26B8">
      <w:pPr>
        <w:rPr>
          <w:rFonts w:ascii="Ebrima" w:hAnsi="Ebrima"/>
        </w:rPr>
      </w:pPr>
      <w:r w:rsidRPr="000E51A5">
        <w:rPr>
          <w:rFonts w:ascii="Ebrima" w:hAnsi="Ebrima"/>
        </w:rPr>
        <w:t xml:space="preserve">I will be </w:t>
      </w:r>
      <w:r w:rsidR="00E71538">
        <w:rPr>
          <w:rFonts w:ascii="Ebrima" w:hAnsi="Ebrima"/>
        </w:rPr>
        <w:t xml:space="preserve">in </w:t>
      </w:r>
      <w:r w:rsidRPr="000E51A5">
        <w:rPr>
          <w:rFonts w:ascii="Ebrima" w:hAnsi="Ebrima"/>
        </w:rPr>
        <w:t xml:space="preserve">attendance </w:t>
      </w:r>
      <w:r w:rsidR="009125D8">
        <w:rPr>
          <w:rFonts w:ascii="Ebrima" w:hAnsi="Ebrima"/>
        </w:rPr>
        <w:t>via Zoom</w:t>
      </w:r>
      <w:r w:rsidR="005321F6">
        <w:rPr>
          <w:rFonts w:ascii="Ebrima" w:hAnsi="Ebrima"/>
        </w:rPr>
        <w:t xml:space="preserve"> </w:t>
      </w:r>
    </w:p>
    <w:p w14:paraId="0B6CE22D" w14:textId="1BFC4C8A" w:rsidR="00020E59" w:rsidRDefault="00020E59" w:rsidP="00AD26B8"/>
    <w:sdt>
      <w:sdtPr>
        <w:id w:val="253727709"/>
        <w:placeholder>
          <w:docPart w:val="83E4DCC30F9D486DAEA4656F1E2BC155"/>
        </w:placeholder>
        <w:dataBinding w:prefixMappings="xmlns:ns0='http://schemas.openxmlformats.org/package/2006/metadata/core-properties' xmlns:ns1='http://purl.org/dc/elements/1.1/'" w:xpath="/ns0:coreProperties[1]/ns1:creator[1]" w:storeItemID="{6C3C8BC8-F283-45AE-878A-BAB7291924A1}"/>
        <w:text/>
      </w:sdtPr>
      <w:sdtEndPr/>
      <w:sdtContent>
        <w:p w14:paraId="4BFE1EF9" w14:textId="1CA2172D" w:rsidR="00020E59" w:rsidRDefault="00AD26B8">
          <w:pPr>
            <w:pStyle w:val="SenderNameatSignature"/>
            <w:rPr>
              <w:b w:val="0"/>
              <w:bCs/>
              <w:color w:val="000000" w:themeColor="text1"/>
            </w:rPr>
          </w:pPr>
          <w:r>
            <w:t>BRIAN N</w:t>
          </w:r>
        </w:p>
      </w:sdtContent>
    </w:sdt>
    <w:p w14:paraId="6EF70FD8" w14:textId="40EF7770" w:rsidR="00020E59" w:rsidRDefault="00AD26B8">
      <w:pPr>
        <w:pStyle w:val="Signature"/>
      </w:pPr>
      <w:r>
        <w:t>RCM 2 NASCONA</w:t>
      </w:r>
    </w:p>
    <w:sectPr w:rsidR="00020E59">
      <w:headerReference w:type="even" r:id="rId22"/>
      <w:footerReference w:type="even" r:id="rId23"/>
      <w:footerReference w:type="default" r:id="rId2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6DA0F" w14:textId="77777777" w:rsidR="00CC7DD6" w:rsidRDefault="00CC7DD6">
      <w:pPr>
        <w:spacing w:after="0" w:line="240" w:lineRule="auto"/>
      </w:pPr>
      <w:r>
        <w:separator/>
      </w:r>
    </w:p>
  </w:endnote>
  <w:endnote w:type="continuationSeparator" w:id="0">
    <w:p w14:paraId="7D6E0FC1" w14:textId="77777777" w:rsidR="00CC7DD6" w:rsidRDefault="00CC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5BBB" w14:textId="77777777" w:rsidR="00C302D1" w:rsidRDefault="00C302D1">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Pr>
        <w:noProof/>
      </w:rPr>
      <w:t>2</w:t>
    </w:r>
    <w:r>
      <w:fldChar w:fldCharType="end"/>
    </w:r>
  </w:p>
  <w:p w14:paraId="7AE1DB37" w14:textId="77777777" w:rsidR="00C302D1" w:rsidRDefault="00C30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3EF3" w14:textId="77777777" w:rsidR="00C302D1" w:rsidRDefault="00C302D1">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3AC9F" w14:textId="77777777" w:rsidR="00CC7DD6" w:rsidRDefault="00CC7DD6">
      <w:pPr>
        <w:spacing w:after="0" w:line="240" w:lineRule="auto"/>
      </w:pPr>
      <w:r>
        <w:separator/>
      </w:r>
    </w:p>
  </w:footnote>
  <w:footnote w:type="continuationSeparator" w:id="0">
    <w:p w14:paraId="044822CA" w14:textId="77777777" w:rsidR="00CC7DD6" w:rsidRDefault="00CC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99DDD" w14:textId="77777777" w:rsidR="00C302D1" w:rsidRDefault="00C302D1">
    <w:pPr>
      <w:pStyle w:val="HeaderLeft"/>
      <w:jc w:val="right"/>
    </w:pPr>
    <w:r>
      <w:rPr>
        <w:color w:val="CEDBE6" w:themeColor="accent2" w:themeTint="80"/>
      </w:rPr>
      <w:sym w:font="Wingdings 3" w:char="F07D"/>
    </w:r>
    <w:r>
      <w:t xml:space="preserve"> </w:t>
    </w:r>
  </w:p>
  <w:p w14:paraId="0B0A168F" w14:textId="77777777" w:rsidR="00C302D1" w:rsidRDefault="00C30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1" w15:restartNumberingAfterBreak="0">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2" w15:restartNumberingAfterBreak="0">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3" w15:restartNumberingAfterBreak="0">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4" w15:restartNumberingAfterBreak="0">
    <w:nsid w:val="FFFFFF89"/>
    <w:multiLevelType w:val="singleLevel"/>
    <w:tmpl w:val="4C7CAEF2"/>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5" w15:restartNumberingAfterBreak="0">
    <w:nsid w:val="198E166E"/>
    <w:multiLevelType w:val="hybridMultilevel"/>
    <w:tmpl w:val="478E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56B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24F9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B8"/>
    <w:rsid w:val="00020E59"/>
    <w:rsid w:val="00072D1A"/>
    <w:rsid w:val="000D21E4"/>
    <w:rsid w:val="000E51A5"/>
    <w:rsid w:val="00166FD6"/>
    <w:rsid w:val="001B5147"/>
    <w:rsid w:val="00250036"/>
    <w:rsid w:val="00292D92"/>
    <w:rsid w:val="004A43B9"/>
    <w:rsid w:val="005321F6"/>
    <w:rsid w:val="00562297"/>
    <w:rsid w:val="005A2E0C"/>
    <w:rsid w:val="005A45FB"/>
    <w:rsid w:val="0067453E"/>
    <w:rsid w:val="0074085F"/>
    <w:rsid w:val="00781AFD"/>
    <w:rsid w:val="007B3C1F"/>
    <w:rsid w:val="00811E17"/>
    <w:rsid w:val="008C0006"/>
    <w:rsid w:val="009125D8"/>
    <w:rsid w:val="00975FFD"/>
    <w:rsid w:val="0099005B"/>
    <w:rsid w:val="009909ED"/>
    <w:rsid w:val="00A27A2A"/>
    <w:rsid w:val="00A3546C"/>
    <w:rsid w:val="00AA07F7"/>
    <w:rsid w:val="00AD26B8"/>
    <w:rsid w:val="00AF1266"/>
    <w:rsid w:val="00B02967"/>
    <w:rsid w:val="00BC4EB9"/>
    <w:rsid w:val="00BE132F"/>
    <w:rsid w:val="00BE583D"/>
    <w:rsid w:val="00C302D1"/>
    <w:rsid w:val="00C530A4"/>
    <w:rsid w:val="00CC384C"/>
    <w:rsid w:val="00CC7DD6"/>
    <w:rsid w:val="00CE4893"/>
    <w:rsid w:val="00CF7946"/>
    <w:rsid w:val="00E71538"/>
    <w:rsid w:val="00EB7857"/>
    <w:rsid w:val="00F83038"/>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E0883"/>
  <w15:docId w15:val="{3D3F00C1-49AA-4797-A831-84B67931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0"/>
      <w:lang w:bidi="ar-SA"/>
    </w:rPr>
  </w:style>
  <w:style w:type="paragraph" w:styleId="Heading1">
    <w:name w:val="heading 1"/>
    <w:basedOn w:val="Normal"/>
    <w:next w:val="Normal"/>
    <w:link w:val="Heading1Char"/>
    <w:uiPriority w:val="9"/>
    <w:semiHidden/>
    <w:unhideWhenUsed/>
    <w:pPr>
      <w:keepNext/>
      <w:keepLines/>
      <w:spacing w:before="480" w:after="0"/>
      <w:outlineLvl w:val="0"/>
    </w:pPr>
    <w:rPr>
      <w:rFonts w:asciiTheme="majorHAnsi" w:eastAsiaTheme="majorEastAsia" w:hAnsiTheme="majorHAnsi" w:cstheme="majorBidi"/>
      <w:b/>
      <w:bCs/>
      <w:color w:val="4D5676" w:themeColor="accent1" w:themeShade="B5"/>
      <w:sz w:val="28"/>
      <w:szCs w:val="28"/>
      <w:lang w:bidi="en-US"/>
    </w:rPr>
  </w:style>
  <w:style w:type="paragraph" w:styleId="Heading2">
    <w:name w:val="heading 2"/>
    <w:basedOn w:val="Normal"/>
    <w:next w:val="Normal"/>
    <w:link w:val="Heading2Char"/>
    <w:uiPriority w:val="9"/>
    <w:semiHidden/>
    <w:unhideWhenUsed/>
    <w:pPr>
      <w:keepNext/>
      <w:keepLines/>
      <w:spacing w:before="200" w:after="0"/>
      <w:outlineLvl w:val="1"/>
    </w:pPr>
    <w:rPr>
      <w:rFonts w:asciiTheme="majorHAnsi" w:eastAsiaTheme="majorEastAsia" w:hAnsiTheme="majorHAnsi" w:cstheme="majorBidi"/>
      <w:b/>
      <w:bCs/>
      <w:color w:val="727CA3" w:themeColor="accent1"/>
      <w:sz w:val="26"/>
      <w:szCs w:val="26"/>
    </w:rPr>
  </w:style>
  <w:style w:type="paragraph" w:styleId="Heading3">
    <w:name w:val="heading 3"/>
    <w:basedOn w:val="Normal"/>
    <w:next w:val="Normal"/>
    <w:link w:val="Heading3Char"/>
    <w:uiPriority w:val="9"/>
    <w:semiHidden/>
    <w:unhideWhenUsed/>
    <w:qFormat/>
    <w:pPr>
      <w:keepNext/>
      <w:keepLines/>
      <w:spacing w:before="200" w:after="0"/>
      <w:outlineLvl w:val="2"/>
    </w:pPr>
    <w:rPr>
      <w:rFonts w:asciiTheme="majorHAnsi" w:eastAsiaTheme="majorEastAsia" w:hAnsiTheme="majorHAnsi" w:cstheme="majorBidi"/>
      <w:b/>
      <w:bCs/>
      <w:color w:val="727CA3" w:themeColor="accent1"/>
      <w:sz w:val="2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27CA3"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63C53" w:themeColor="accent1" w:themeShade="7F"/>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63C53" w:themeColor="accent1" w:themeShade="7F"/>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lang w:bidi="ar-SA"/>
    </w:rPr>
  </w:style>
  <w:style w:type="paragraph" w:styleId="NoSpacing">
    <w:name w:val="No Spacing"/>
    <w:basedOn w:val="Normal"/>
    <w:link w:val="NoSpacingChar"/>
    <w:uiPriority w:val="99"/>
    <w:qFormat/>
    <w:pPr>
      <w:spacing w:after="0" w:line="240" w:lineRule="auto"/>
    </w:pPr>
  </w:style>
  <w:style w:type="character" w:customStyle="1" w:styleId="NoSpacingChar">
    <w:name w:val="No Spacing Char"/>
    <w:basedOn w:val="DefaultParagraphFont"/>
    <w:link w:val="NoSpacing"/>
    <w:uiPriority w:val="99"/>
    <w:rPr>
      <w:sz w:val="20"/>
      <w:lang w:bidi="ar-SA"/>
    </w:rPr>
  </w:style>
  <w:style w:type="paragraph" w:styleId="Closing">
    <w:name w:val="Closing"/>
    <w:basedOn w:val="Normal"/>
    <w:link w:val="ClosingChar"/>
    <w:uiPriority w:val="7"/>
    <w:unhideWhenUsed/>
    <w:qFormat/>
    <w:pPr>
      <w:spacing w:before="240" w:after="0"/>
      <w:ind w:right="4320"/>
    </w:pPr>
    <w:rPr>
      <w:sz w:val="22"/>
    </w:rPr>
  </w:style>
  <w:style w:type="character" w:customStyle="1" w:styleId="ClosingChar">
    <w:name w:val="Closing Char"/>
    <w:basedOn w:val="DefaultParagraphFont"/>
    <w:link w:val="Closing"/>
    <w:uiPriority w:val="7"/>
    <w:rPr>
      <w:lang w:bidi="ar-SA"/>
    </w:rPr>
  </w:style>
  <w:style w:type="paragraph" w:customStyle="1" w:styleId="RecipientAddress">
    <w:name w:val="Recipient Address"/>
    <w:basedOn w:val="NoSpacing"/>
    <w:link w:val="RecipientAddressChar"/>
    <w:uiPriority w:val="5"/>
    <w:qFormat/>
    <w:pPr>
      <w:spacing w:before="200" w:after="200" w:line="276" w:lineRule="auto"/>
      <w:contextualSpacing/>
    </w:pPr>
    <w:rPr>
      <w:rFonts w:asciiTheme="majorHAnsi" w:hAnsiTheme="majorHAnsi"/>
      <w:color w:val="9FB8CD" w:themeColor="accent2"/>
      <w:sz w:val="18"/>
    </w:rPr>
  </w:style>
  <w:style w:type="paragraph" w:styleId="Salutation">
    <w:name w:val="Salutation"/>
    <w:basedOn w:val="Normal"/>
    <w:next w:val="Normal"/>
    <w:link w:val="SalutationChar"/>
    <w:uiPriority w:val="6"/>
    <w:unhideWhenUsed/>
    <w:qFormat/>
    <w:pPr>
      <w:spacing w:before="400" w:after="320" w:line="240" w:lineRule="auto"/>
    </w:pPr>
    <w:rPr>
      <w:b/>
      <w:sz w:val="22"/>
    </w:rPr>
  </w:style>
  <w:style w:type="character" w:customStyle="1" w:styleId="SalutationChar">
    <w:name w:val="Salutation Char"/>
    <w:basedOn w:val="DefaultParagraphFont"/>
    <w:link w:val="Salutation"/>
    <w:uiPriority w:val="6"/>
    <w:rPr>
      <w:b/>
      <w:lang w:bidi="ar-SA"/>
    </w:rPr>
  </w:style>
  <w:style w:type="paragraph" w:customStyle="1" w:styleId="SenderAddress">
    <w:name w:val="Sender Address"/>
    <w:basedOn w:val="NoSpacing"/>
    <w:link w:val="SenderAddressChar"/>
    <w:uiPriority w:val="3"/>
    <w:qFormat/>
    <w:pPr>
      <w:spacing w:before="200" w:after="200" w:line="276" w:lineRule="auto"/>
      <w:contextualSpacing/>
      <w:jc w:val="right"/>
    </w:pPr>
    <w:rPr>
      <w:rFonts w:asciiTheme="majorHAnsi" w:hAnsiTheme="majorHAnsi"/>
      <w:color w:val="9FB8CD" w:themeColor="accent2"/>
      <w:sz w:val="18"/>
      <w:szCs w:val="18"/>
    </w:rPr>
  </w:style>
  <w:style w:type="paragraph" w:customStyle="1" w:styleId="RecipientName">
    <w:name w:val="Recipient Name"/>
    <w:basedOn w:val="RecipientAddress"/>
    <w:link w:val="RecipientNameChar"/>
    <w:uiPriority w:val="4"/>
    <w:qFormat/>
    <w:pPr>
      <w:spacing w:before="80"/>
    </w:pPr>
    <w:rPr>
      <w:b/>
      <w:color w:val="525A7D" w:themeColor="accent1" w:themeShade="BF"/>
      <w:sz w:val="20"/>
    </w:rPr>
  </w:style>
  <w:style w:type="paragraph" w:customStyle="1" w:styleId="SenderName">
    <w:name w:val="Sender Name"/>
    <w:basedOn w:val="SenderAddress"/>
    <w:link w:val="SenderNameChar"/>
    <w:uiPriority w:val="2"/>
    <w:qFormat/>
    <w:rPr>
      <w:b/>
      <w:color w:val="525A7D" w:themeColor="accent1" w:themeShade="BF"/>
      <w:sz w:val="20"/>
    </w:rPr>
  </w:style>
  <w:style w:type="character" w:customStyle="1" w:styleId="SenderAddressChar">
    <w:name w:val="Sender Address Char"/>
    <w:basedOn w:val="NoSpacingChar"/>
    <w:link w:val="SenderAddress"/>
    <w:uiPriority w:val="3"/>
    <w:rPr>
      <w:rFonts w:asciiTheme="majorHAnsi" w:hAnsiTheme="majorHAnsi"/>
      <w:color w:val="9FB8CD" w:themeColor="accent2"/>
      <w:sz w:val="18"/>
      <w:szCs w:val="18"/>
      <w:lang w:bidi="ar-SA"/>
    </w:rPr>
  </w:style>
  <w:style w:type="character" w:customStyle="1" w:styleId="SenderNameChar">
    <w:name w:val="Sender Name Char"/>
    <w:basedOn w:val="SenderAddressChar"/>
    <w:link w:val="SenderName"/>
    <w:uiPriority w:val="2"/>
    <w:rPr>
      <w:rFonts w:asciiTheme="majorHAnsi" w:hAnsiTheme="majorHAnsi"/>
      <w:b/>
      <w:color w:val="525A7D" w:themeColor="accent1" w:themeShade="BF"/>
      <w:sz w:val="20"/>
      <w:szCs w:val="18"/>
      <w:lang w:bidi="ar-SA"/>
    </w:rPr>
  </w:style>
  <w:style w:type="character" w:customStyle="1" w:styleId="RecipientAddressChar">
    <w:name w:val="Recipient Address Char"/>
    <w:basedOn w:val="NoSpacingChar"/>
    <w:link w:val="RecipientAddress"/>
    <w:uiPriority w:val="5"/>
    <w:rPr>
      <w:rFonts w:asciiTheme="majorHAnsi" w:hAnsiTheme="majorHAnsi"/>
      <w:color w:val="9FB8CD" w:themeColor="accent2"/>
      <w:sz w:val="18"/>
      <w:lang w:bidi="ar-SA"/>
    </w:rPr>
  </w:style>
  <w:style w:type="character" w:customStyle="1" w:styleId="RecipientNameChar">
    <w:name w:val="Recipient Name Char"/>
    <w:basedOn w:val="RecipientAddressChar"/>
    <w:link w:val="RecipientName"/>
    <w:uiPriority w:val="4"/>
    <w:rPr>
      <w:rFonts w:asciiTheme="majorHAnsi" w:hAnsiTheme="majorHAnsi"/>
      <w:b/>
      <w:color w:val="525A7D" w:themeColor="accent1" w:themeShade="BF"/>
      <w:sz w:val="20"/>
      <w:lang w:bidi="ar-SA"/>
    </w:rPr>
  </w:style>
  <w:style w:type="paragraph" w:customStyle="1" w:styleId="SenderNameatSignature">
    <w:name w:val="Sender Name (at Signature)"/>
    <w:basedOn w:val="NoSpacing"/>
    <w:uiPriority w:val="7"/>
    <w:pPr>
      <w:pBdr>
        <w:top w:val="single" w:sz="4" w:space="1" w:color="727CA3" w:themeColor="accent1"/>
      </w:pBdr>
      <w:ind w:right="4320"/>
    </w:pPr>
    <w:rPr>
      <w:b/>
      <w:color w:val="727CA3" w:themeColor="accent1"/>
    </w:rPr>
  </w:style>
  <w:style w:type="paragraph" w:styleId="Signature">
    <w:name w:val="Signature"/>
    <w:basedOn w:val="Normal"/>
    <w:link w:val="SignatureChar"/>
    <w:uiPriority w:val="99"/>
    <w:unhideWhenUsed/>
    <w:pPr>
      <w:spacing w:after="0" w:line="240" w:lineRule="auto"/>
    </w:pPr>
  </w:style>
  <w:style w:type="character" w:customStyle="1" w:styleId="SignatureChar">
    <w:name w:val="Signature Char"/>
    <w:basedOn w:val="DefaultParagraphFont"/>
    <w:link w:val="Signature"/>
    <w:uiPriority w:val="99"/>
    <w:rPr>
      <w:sz w:val="20"/>
      <w:lang w:bidi="ar-SA"/>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bidi="ar-SA"/>
    </w:rPr>
  </w:style>
  <w:style w:type="character" w:styleId="BookTitle">
    <w:name w:val="Book Title"/>
    <w:basedOn w:val="DefaultParagraphFont"/>
    <w:uiPriority w:val="33"/>
    <w:qFormat/>
    <w:rPr>
      <w:i/>
      <w:iCs/>
      <w:smallCaps/>
      <w:spacing w:val="5"/>
    </w:rPr>
  </w:style>
  <w:style w:type="paragraph" w:styleId="Caption">
    <w:name w:val="caption"/>
    <w:basedOn w:val="Normal"/>
    <w:next w:val="Normal"/>
    <w:uiPriority w:val="35"/>
    <w:semiHidden/>
    <w:unhideWhenUsed/>
    <w:qFormat/>
    <w:pPr>
      <w:spacing w:line="240" w:lineRule="auto"/>
    </w:pPr>
    <w:rPr>
      <w:b/>
      <w:bCs/>
      <w:color w:val="727CA3" w:themeColor="accent1"/>
      <w:sz w:val="18"/>
      <w:szCs w:val="18"/>
    </w:rPr>
  </w:style>
  <w:style w:type="character" w:styleId="Emphasis">
    <w:name w:val="Emphasis"/>
    <w:uiPriority w:val="20"/>
    <w:qFormat/>
    <w:rPr>
      <w:b/>
      <w:bCs/>
      <w:i/>
      <w:iCs/>
      <w:spacing w:val="1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lang w:bidi="ar-SA"/>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4D5676" w:themeColor="accent1" w:themeShade="B5"/>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727CA3" w:themeColor="accent1"/>
      <w:sz w:val="26"/>
      <w:szCs w:val="26"/>
      <w:lang w:bidi="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727CA3" w:themeColor="accent1"/>
      <w:lang w:bidi="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27CA3" w:themeColor="accent1"/>
      <w:lang w:bidi="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3C53" w:themeColor="accent1" w:themeShade="7F"/>
      <w:lang w:bidi="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63C53" w:themeColor="accent1" w:themeShade="7F"/>
      <w:lang w:bidi="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bidi="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lang w:bidi="ar-SA"/>
    </w:rPr>
  </w:style>
  <w:style w:type="character" w:styleId="Hyperlink">
    <w:name w:val="Hyperlink"/>
    <w:basedOn w:val="DefaultParagraphFont"/>
    <w:uiPriority w:val="99"/>
    <w:unhideWhenUsed/>
    <w:rPr>
      <w:color w:val="B292CA" w:themeColor="hyperlink"/>
      <w:u w:val="single"/>
    </w:rPr>
  </w:style>
  <w:style w:type="character" w:styleId="IntenseEmphasis">
    <w:name w:val="Intense Emphasis"/>
    <w:basedOn w:val="DefaultParagraphFont"/>
    <w:uiPriority w:val="21"/>
    <w:qFormat/>
    <w:rPr>
      <w:b/>
      <w:bCs/>
      <w:i/>
      <w:iCs/>
      <w:smallCaps/>
      <w:color w:val="727CA3" w:themeColor="accent1"/>
    </w:rPr>
  </w:style>
  <w:style w:type="paragraph" w:styleId="IntenseQuote">
    <w:name w:val="Intense Quote"/>
    <w:basedOn w:val="Normal"/>
    <w:next w:val="Normal"/>
    <w:link w:val="IntenseQuoteChar"/>
    <w:uiPriority w:val="30"/>
    <w:qFormat/>
    <w:pPr>
      <w:pBdr>
        <w:bottom w:val="single" w:sz="4" w:space="4" w:color="727CA3" w:themeColor="accent1"/>
      </w:pBdr>
      <w:spacing w:before="320" w:after="480"/>
      <w:ind w:left="936" w:right="936"/>
    </w:pPr>
    <w:rPr>
      <w:b/>
      <w:bCs/>
      <w:i/>
      <w:iCs/>
      <w:color w:val="727CA3" w:themeColor="accent1"/>
      <w:sz w:val="22"/>
      <w:lang w:bidi="en-US"/>
    </w:rPr>
  </w:style>
  <w:style w:type="character" w:customStyle="1" w:styleId="IntenseQuoteChar">
    <w:name w:val="Intense Quote Char"/>
    <w:basedOn w:val="DefaultParagraphFont"/>
    <w:link w:val="IntenseQuote"/>
    <w:uiPriority w:val="30"/>
    <w:rPr>
      <w:b/>
      <w:bCs/>
      <w:i/>
      <w:iCs/>
      <w:color w:val="727CA3" w:themeColor="accent1"/>
    </w:rPr>
  </w:style>
  <w:style w:type="character" w:styleId="IntenseReference">
    <w:name w:val="Intense Reference"/>
    <w:basedOn w:val="DefaultParagraphFont"/>
    <w:uiPriority w:val="32"/>
    <w:qFormat/>
    <w:rPr>
      <w:smallCaps/>
      <w:spacing w:val="5"/>
      <w:u w:val="single"/>
    </w:rPr>
  </w:style>
  <w:style w:type="table" w:customStyle="1" w:styleId="B2LightShadingAccent2">
    <w:name w:val="B2 Light Shading Accent 2"/>
    <w:basedOn w:val="TableNormal"/>
    <w:uiPriority w:val="42"/>
    <w:pPr>
      <w:spacing w:after="0" w:line="240" w:lineRule="auto"/>
    </w:pPr>
    <w:rPr>
      <w:rFonts w:ascii="Arial" w:hAnsi="Arial"/>
      <w:color w:val="628BAD" w:themeColor="accent2" w:themeShade="BF"/>
    </w:rPr>
    <w:tblPr>
      <w:tblStyleRowBandSize w:val="1"/>
      <w:tblStyleColBandSize w:val="1"/>
      <w:tblBorders>
        <w:top w:val="single" w:sz="8" w:space="0" w:color="9FB8CD" w:themeColor="accent2"/>
        <w:bottom w:val="single" w:sz="8" w:space="0" w:color="9FB8CD" w:themeColor="accent2"/>
      </w:tblBorders>
    </w:tblPr>
    <w:tblStylePr w:type="fir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lastRow">
      <w:rPr>
        <w:b/>
        <w:bCs/>
        <w:color w:val="628BAD" w:themeColor="accent2" w:themeShade="BF"/>
      </w:rPr>
      <w:tblPr/>
      <w:tcPr>
        <w:tcBorders>
          <w:top w:val="single" w:sz="8" w:space="0" w:color="9FB8CD" w:themeColor="accent2"/>
          <w:left w:val="nil"/>
          <w:bottom w:val="single" w:sz="8" w:space="0" w:color="9FB8CD" w:themeColor="accent2"/>
          <w:right w:val="nil"/>
          <w:insideH w:val="nil"/>
          <w:insideV w:val="nil"/>
        </w:tcBorders>
      </w:tcPr>
    </w:tblStylePr>
    <w:tblStylePr w:type="firstCol">
      <w:rPr>
        <w:b/>
        <w:bCs/>
        <w:color w:val="628BAD" w:themeColor="accent2" w:themeShade="BF"/>
      </w:rPr>
    </w:tblStylePr>
    <w:tblStylePr w:type="lastCol">
      <w:rPr>
        <w:b/>
        <w:bCs/>
        <w:color w:val="628BAD" w:themeColor="accent2" w:themeShade="BF"/>
      </w:rPr>
    </w:tblStylePr>
    <w:tblStylePr w:type="band1Vert">
      <w:tblPr/>
      <w:tcPr>
        <w:tcBorders>
          <w:top w:val="single" w:sz="8" w:space="0" w:color="9FB8CD" w:themeColor="accent2"/>
          <w:left w:val="nil"/>
          <w:bottom w:val="single" w:sz="8" w:space="0" w:color="9FB8CD" w:themeColor="accent2"/>
          <w:right w:val="nil"/>
          <w:insideH w:val="nil"/>
          <w:insideV w:val="nil"/>
        </w:tcBorders>
        <w:shd w:val="clear" w:color="auto" w:fill="E7EDF2" w:themeFill="accent2" w:themeFillTint="3F"/>
      </w:tcPr>
    </w:tblStylePr>
    <w:tblStylePr w:type="band1Horz">
      <w:tblPr/>
      <w:tcPr>
        <w:tcBorders>
          <w:top w:val="nil"/>
          <w:left w:val="nil"/>
          <w:bottom w:val="nil"/>
          <w:right w:val="nil"/>
          <w:insideH w:val="nil"/>
          <w:insideV w:val="nil"/>
        </w:tcBorders>
        <w:shd w:val="clear" w:color="auto" w:fill="E7EDF2" w:themeFill="accent2" w:themeFillTint="3F"/>
      </w:tcPr>
    </w:tblStylePr>
  </w:style>
  <w:style w:type="paragraph" w:styleId="ListBullet">
    <w:name w:val="List Bullet"/>
    <w:basedOn w:val="Normal"/>
    <w:uiPriority w:val="36"/>
    <w:unhideWhenUsed/>
    <w:qFormat/>
    <w:pPr>
      <w:numPr>
        <w:numId w:val="16"/>
      </w:numPr>
      <w:spacing w:after="120"/>
      <w:contextualSpacing/>
    </w:pPr>
  </w:style>
  <w:style w:type="paragraph" w:styleId="ListBullet2">
    <w:name w:val="List Bullet 2"/>
    <w:basedOn w:val="Normal"/>
    <w:uiPriority w:val="36"/>
    <w:unhideWhenUsed/>
    <w:qFormat/>
    <w:pPr>
      <w:numPr>
        <w:numId w:val="17"/>
      </w:numPr>
      <w:spacing w:after="120"/>
      <w:contextualSpacing/>
    </w:pPr>
  </w:style>
  <w:style w:type="paragraph" w:styleId="ListBullet3">
    <w:name w:val="List Bullet 3"/>
    <w:basedOn w:val="Normal"/>
    <w:uiPriority w:val="36"/>
    <w:unhideWhenUsed/>
    <w:qFormat/>
    <w:pPr>
      <w:numPr>
        <w:numId w:val="18"/>
      </w:numPr>
      <w:spacing w:after="120"/>
      <w:contextualSpacing/>
    </w:pPr>
  </w:style>
  <w:style w:type="paragraph" w:styleId="ListBullet4">
    <w:name w:val="List Bullet 4"/>
    <w:basedOn w:val="Normal"/>
    <w:uiPriority w:val="36"/>
    <w:semiHidden/>
    <w:unhideWhenUsed/>
    <w:pPr>
      <w:numPr>
        <w:numId w:val="14"/>
      </w:numPr>
      <w:spacing w:after="120"/>
      <w:contextualSpacing/>
    </w:pPr>
  </w:style>
  <w:style w:type="paragraph" w:styleId="ListBullet5">
    <w:name w:val="List Bullet 5"/>
    <w:basedOn w:val="Normal"/>
    <w:uiPriority w:val="36"/>
    <w:semiHidden/>
    <w:unhideWhenUsed/>
    <w:pPr>
      <w:numPr>
        <w:numId w:val="15"/>
      </w:numPr>
      <w:spacing w:after="120"/>
      <w:contextualSpacing/>
    </w:pPr>
  </w:style>
  <w:style w:type="paragraph" w:styleId="Quote">
    <w:name w:val="Quote"/>
    <w:basedOn w:val="Normal"/>
    <w:next w:val="Normal"/>
    <w:link w:val="QuoteChar"/>
    <w:uiPriority w:val="29"/>
    <w:qFormat/>
    <w:rPr>
      <w:i/>
      <w:iCs/>
      <w:color w:val="000000" w:themeColor="text1"/>
      <w:sz w:val="22"/>
      <w:lang w:bidi="en-US"/>
    </w:rPr>
  </w:style>
  <w:style w:type="character" w:customStyle="1" w:styleId="QuoteChar">
    <w:name w:val="Quote Char"/>
    <w:basedOn w:val="DefaultParagraphFont"/>
    <w:link w:val="Quote"/>
    <w:uiPriority w:val="29"/>
    <w:rPr>
      <w:i/>
      <w:iCs/>
      <w:color w:val="000000" w:themeColor="text1"/>
    </w:rPr>
  </w:style>
  <w:style w:type="character" w:styleId="Strong">
    <w:name w:val="Strong"/>
    <w:uiPriority w:val="22"/>
    <w:qFormat/>
    <w:rPr>
      <w:b/>
      <w:bCs/>
    </w:rPr>
  </w:style>
  <w:style w:type="paragraph" w:styleId="Subtitle">
    <w:name w:val="Subtitle"/>
    <w:basedOn w:val="Normal"/>
    <w:link w:val="SubtitleChar"/>
    <w:uiPriority w:val="11"/>
    <w:semiHidden/>
    <w:unhideWhenUsed/>
    <w:pPr>
      <w:numPr>
        <w:ilvl w:val="1"/>
      </w:numPr>
    </w:pPr>
    <w:rPr>
      <w:rFonts w:asciiTheme="majorHAnsi" w:eastAsiaTheme="majorEastAsia" w:hAnsiTheme="majorHAnsi" w:cstheme="majorBidi"/>
      <w:i/>
      <w:iCs/>
      <w:color w:val="727CA3" w:themeColor="accent1"/>
      <w:spacing w:val="15"/>
      <w:sz w:val="24"/>
      <w:szCs w:val="24"/>
    </w:rPr>
  </w:style>
  <w:style w:type="character" w:customStyle="1" w:styleId="SubtitleChar">
    <w:name w:val="Subtitle Char"/>
    <w:basedOn w:val="DefaultParagraphFont"/>
    <w:link w:val="Subtitle"/>
    <w:uiPriority w:val="11"/>
    <w:semiHidden/>
    <w:rPr>
      <w:rFonts w:asciiTheme="majorHAnsi" w:eastAsiaTheme="majorEastAsia" w:hAnsiTheme="majorHAnsi" w:cstheme="majorBidi"/>
      <w:i/>
      <w:iCs/>
      <w:color w:val="727CA3" w:themeColor="accent1"/>
      <w:spacing w:val="15"/>
      <w:sz w:val="24"/>
      <w:szCs w:val="24"/>
      <w:lang w:bidi="ar-SA"/>
    </w:rPr>
  </w:style>
  <w:style w:type="character" w:styleId="SubtleEmphasis">
    <w:name w:val="Subtle Emphasis"/>
    <w:basedOn w:val="DefaultParagraphFont"/>
    <w:uiPriority w:val="19"/>
    <w:qFormat/>
    <w:rPr>
      <w:i/>
      <w:iCs/>
    </w:rPr>
  </w:style>
  <w:style w:type="character" w:styleId="SubtleReference">
    <w:name w:val="Subtle Reference"/>
    <w:basedOn w:val="DefaultParagraphFont"/>
    <w:uiPriority w:val="31"/>
    <w:qFormat/>
    <w:rPr>
      <w:smallCaps/>
    </w:rPr>
  </w:style>
  <w:style w:type="paragraph" w:styleId="Title">
    <w:name w:val="Title"/>
    <w:basedOn w:val="Normal"/>
    <w:link w:val="TitleChar"/>
    <w:uiPriority w:val="10"/>
    <w:semiHidden/>
    <w:unhideWhenUsed/>
    <w:pPr>
      <w:pBdr>
        <w:bottom w:val="single" w:sz="8" w:space="4" w:color="727CA3" w:themeColor="accent1"/>
      </w:pBdr>
      <w:spacing w:after="300" w:line="240" w:lineRule="auto"/>
      <w:contextualSpacing/>
    </w:pPr>
    <w:rPr>
      <w:rFonts w:asciiTheme="majorHAnsi" w:eastAsiaTheme="majorEastAsia" w:hAnsiTheme="majorHAnsi" w:cstheme="majorBidi"/>
      <w:color w:val="383842" w:themeColor="text2" w:themeShade="CC"/>
      <w:spacing w:val="5"/>
      <w:kern w:val="28"/>
      <w:sz w:val="52"/>
      <w:szCs w:val="52"/>
      <w:lang w:bidi="en-US"/>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383842" w:themeColor="text2" w:themeShade="CC"/>
      <w:spacing w:val="5"/>
      <w:kern w:val="28"/>
      <w:sz w:val="52"/>
      <w:szCs w:val="52"/>
    </w:r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paragraph" w:customStyle="1" w:styleId="HeaderLeft">
    <w:name w:val="Header Left"/>
    <w:basedOn w:val="Header"/>
    <w:uiPriority w:val="35"/>
    <w:semiHidden/>
    <w:unhideWhenUsed/>
    <w:pPr>
      <w:pBdr>
        <w:bottom w:val="dashed" w:sz="4" w:space="18" w:color="7F7F7F" w:themeColor="text1" w:themeTint="80"/>
      </w:pBdr>
      <w:spacing w:line="396" w:lineRule="auto"/>
    </w:pPr>
    <w:rPr>
      <w:color w:val="7F7F7F" w:themeColor="text1" w:themeTint="80"/>
    </w:rPr>
  </w:style>
  <w:style w:type="paragraph" w:customStyle="1" w:styleId="FooterLeft">
    <w:name w:val="Footer Left"/>
    <w:basedOn w:val="Normal"/>
    <w:next w:val="Normal"/>
    <w:uiPriority w:val="35"/>
    <w:semiHidden/>
    <w:unhideWhenUsed/>
    <w:pPr>
      <w:pBdr>
        <w:top w:val="dashed" w:sz="4" w:space="18" w:color="7F7F7F" w:themeColor="text1" w:themeTint="80"/>
      </w:pBdr>
      <w:tabs>
        <w:tab w:val="center" w:pos="4320"/>
        <w:tab w:val="right" w:pos="8640"/>
      </w:tabs>
    </w:pPr>
    <w:rPr>
      <w:color w:val="7F7F7F" w:themeColor="text1" w:themeTint="80"/>
      <w:szCs w:val="18"/>
    </w:rPr>
  </w:style>
  <w:style w:type="paragraph" w:customStyle="1" w:styleId="FooterRight">
    <w:name w:val="Footer Right"/>
    <w:basedOn w:val="Footer"/>
    <w:uiPriority w:val="35"/>
    <w:unhideWhenUsed/>
    <w:pPr>
      <w:pBdr>
        <w:top w:val="dashed" w:sz="4" w:space="18" w:color="7F7F7F"/>
      </w:pBdr>
      <w:jc w:val="right"/>
    </w:pPr>
    <w:rPr>
      <w:color w:val="7F7F7F" w:themeColor="text1" w:themeTint="80"/>
      <w:szCs w:val="18"/>
    </w:rPr>
  </w:style>
  <w:style w:type="paragraph" w:customStyle="1" w:styleId="HeaderRight">
    <w:name w:val="Header Right"/>
    <w:basedOn w:val="Header"/>
    <w:uiPriority w:val="35"/>
    <w:unhideWhenUsed/>
    <w:pPr>
      <w:pBdr>
        <w:bottom w:val="dashed" w:sz="4" w:space="18" w:color="7F7F7F"/>
      </w:pBdr>
      <w:jc w:val="right"/>
    </w:pPr>
    <w:rPr>
      <w:color w:val="7F7F7F" w:themeColor="text1" w:themeTint="80"/>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34"/>
    <w:qFormat/>
    <w:rsid w:val="00B02967"/>
    <w:pPr>
      <w:ind w:left="720"/>
      <w:contextualSpacing/>
    </w:pPr>
  </w:style>
  <w:style w:type="character" w:styleId="UnresolvedMention">
    <w:name w:val="Unresolved Mention"/>
    <w:basedOn w:val="DefaultParagraphFont"/>
    <w:uiPriority w:val="99"/>
    <w:semiHidden/>
    <w:unhideWhenUsed/>
    <w:rsid w:val="000E51A5"/>
    <w:rPr>
      <w:color w:val="605E5C"/>
      <w:shd w:val="clear" w:color="auto" w:fill="E1DFDD"/>
    </w:rPr>
  </w:style>
  <w:style w:type="paragraph" w:styleId="NormalWeb">
    <w:name w:val="Normal (Web)"/>
    <w:basedOn w:val="Normal"/>
    <w:uiPriority w:val="99"/>
    <w:unhideWhenUsed/>
    <w:rsid w:val="00E71538"/>
    <w:pPr>
      <w:spacing w:before="100" w:beforeAutospacing="1" w:after="100" w:afterAutospacing="1" w:line="240" w:lineRule="auto"/>
    </w:pPr>
    <w:rPr>
      <w:rFonts w:ascii="Calibri" w:hAnsi="Calibri" w:cs="Calibri"/>
      <w:sz w:val="22"/>
    </w:rPr>
  </w:style>
  <w:style w:type="paragraph" w:customStyle="1" w:styleId="yiv1228333991msonormal">
    <w:name w:val="yiv1228333991msonormal"/>
    <w:basedOn w:val="Normal"/>
    <w:rsid w:val="00CE4893"/>
    <w:pPr>
      <w:spacing w:before="100" w:beforeAutospacing="1" w:after="100" w:afterAutospacing="1" w:line="240" w:lineRule="auto"/>
    </w:pPr>
    <w:rPr>
      <w:rFonts w:ascii="Calibri" w:hAnsi="Calibri" w:cs="Calibri"/>
      <w:sz w:val="22"/>
    </w:rPr>
  </w:style>
  <w:style w:type="paragraph" w:styleId="z-TopofForm">
    <w:name w:val="HTML Top of Form"/>
    <w:basedOn w:val="Normal"/>
    <w:next w:val="Normal"/>
    <w:link w:val="z-TopofFormChar"/>
    <w:hidden/>
    <w:uiPriority w:val="99"/>
    <w:semiHidden/>
    <w:unhideWhenUsed/>
    <w:rsid w:val="009909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909ED"/>
    <w:rPr>
      <w:rFonts w:ascii="Arial" w:eastAsia="Times New Roman" w:hAnsi="Arial" w:cs="Arial"/>
      <w:vanish/>
      <w:sz w:val="16"/>
      <w:szCs w:val="16"/>
      <w:lang w:bidi="ar-SA"/>
    </w:rPr>
  </w:style>
  <w:style w:type="character" w:customStyle="1" w:styleId="form-required">
    <w:name w:val="form-required"/>
    <w:basedOn w:val="DefaultParagraphFont"/>
    <w:rsid w:val="009909ED"/>
  </w:style>
  <w:style w:type="paragraph" w:styleId="z-BottomofForm">
    <w:name w:val="HTML Bottom of Form"/>
    <w:basedOn w:val="Normal"/>
    <w:next w:val="Normal"/>
    <w:link w:val="z-BottomofFormChar"/>
    <w:hidden/>
    <w:uiPriority w:val="99"/>
    <w:semiHidden/>
    <w:unhideWhenUsed/>
    <w:rsid w:val="009909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909ED"/>
    <w:rPr>
      <w:rFonts w:ascii="Arial" w:eastAsia="Times New Roman" w:hAnsi="Arial" w:cs="Arial"/>
      <w:vanish/>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1340">
      <w:bodyDiv w:val="1"/>
      <w:marLeft w:val="0"/>
      <w:marRight w:val="0"/>
      <w:marTop w:val="0"/>
      <w:marBottom w:val="0"/>
      <w:divBdr>
        <w:top w:val="none" w:sz="0" w:space="0" w:color="auto"/>
        <w:left w:val="none" w:sz="0" w:space="0" w:color="auto"/>
        <w:bottom w:val="none" w:sz="0" w:space="0" w:color="auto"/>
        <w:right w:val="none" w:sz="0" w:space="0" w:color="auto"/>
      </w:divBdr>
    </w:div>
    <w:div w:id="126900604">
      <w:bodyDiv w:val="1"/>
      <w:marLeft w:val="0"/>
      <w:marRight w:val="0"/>
      <w:marTop w:val="0"/>
      <w:marBottom w:val="0"/>
      <w:divBdr>
        <w:top w:val="none" w:sz="0" w:space="0" w:color="auto"/>
        <w:left w:val="none" w:sz="0" w:space="0" w:color="auto"/>
        <w:bottom w:val="none" w:sz="0" w:space="0" w:color="auto"/>
        <w:right w:val="none" w:sz="0" w:space="0" w:color="auto"/>
      </w:divBdr>
      <w:divsChild>
        <w:div w:id="1987316364">
          <w:marLeft w:val="-225"/>
          <w:marRight w:val="-225"/>
          <w:marTop w:val="0"/>
          <w:marBottom w:val="0"/>
          <w:divBdr>
            <w:top w:val="none" w:sz="0" w:space="0" w:color="auto"/>
            <w:left w:val="none" w:sz="0" w:space="0" w:color="auto"/>
            <w:bottom w:val="none" w:sz="0" w:space="0" w:color="auto"/>
            <w:right w:val="none" w:sz="0" w:space="0" w:color="auto"/>
          </w:divBdr>
          <w:divsChild>
            <w:div w:id="574240301">
              <w:marLeft w:val="0"/>
              <w:marRight w:val="0"/>
              <w:marTop w:val="0"/>
              <w:marBottom w:val="0"/>
              <w:divBdr>
                <w:top w:val="none" w:sz="0" w:space="0" w:color="auto"/>
                <w:left w:val="none" w:sz="0" w:space="0" w:color="auto"/>
                <w:bottom w:val="none" w:sz="0" w:space="0" w:color="auto"/>
                <w:right w:val="none" w:sz="0" w:space="0" w:color="auto"/>
              </w:divBdr>
              <w:divsChild>
                <w:div w:id="879165811">
                  <w:marLeft w:val="0"/>
                  <w:marRight w:val="0"/>
                  <w:marTop w:val="0"/>
                  <w:marBottom w:val="0"/>
                  <w:divBdr>
                    <w:top w:val="none" w:sz="0" w:space="0" w:color="auto"/>
                    <w:left w:val="none" w:sz="0" w:space="0" w:color="auto"/>
                    <w:bottom w:val="none" w:sz="0" w:space="0" w:color="auto"/>
                    <w:right w:val="none" w:sz="0" w:space="0" w:color="auto"/>
                  </w:divBdr>
                  <w:divsChild>
                    <w:div w:id="20380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548677">
          <w:marLeft w:val="-225"/>
          <w:marRight w:val="-225"/>
          <w:marTop w:val="0"/>
          <w:marBottom w:val="0"/>
          <w:divBdr>
            <w:top w:val="none" w:sz="0" w:space="0" w:color="auto"/>
            <w:left w:val="none" w:sz="0" w:space="0" w:color="auto"/>
            <w:bottom w:val="none" w:sz="0" w:space="0" w:color="auto"/>
            <w:right w:val="none" w:sz="0" w:space="0" w:color="auto"/>
          </w:divBdr>
          <w:divsChild>
            <w:div w:id="116486829">
              <w:marLeft w:val="0"/>
              <w:marRight w:val="0"/>
              <w:marTop w:val="0"/>
              <w:marBottom w:val="0"/>
              <w:divBdr>
                <w:top w:val="none" w:sz="0" w:space="0" w:color="auto"/>
                <w:left w:val="none" w:sz="0" w:space="0" w:color="auto"/>
                <w:bottom w:val="none" w:sz="0" w:space="0" w:color="auto"/>
                <w:right w:val="none" w:sz="0" w:space="0" w:color="auto"/>
              </w:divBdr>
              <w:divsChild>
                <w:div w:id="1685283483">
                  <w:marLeft w:val="0"/>
                  <w:marRight w:val="0"/>
                  <w:marTop w:val="480"/>
                  <w:marBottom w:val="240"/>
                  <w:divBdr>
                    <w:top w:val="none" w:sz="0" w:space="0" w:color="auto"/>
                    <w:left w:val="none" w:sz="0" w:space="0" w:color="auto"/>
                    <w:bottom w:val="none" w:sz="0" w:space="0" w:color="auto"/>
                    <w:right w:val="none" w:sz="0" w:space="0" w:color="auto"/>
                  </w:divBdr>
                  <w:divsChild>
                    <w:div w:id="31728555">
                      <w:marLeft w:val="0"/>
                      <w:marRight w:val="0"/>
                      <w:marTop w:val="0"/>
                      <w:marBottom w:val="0"/>
                      <w:divBdr>
                        <w:top w:val="none" w:sz="0" w:space="0" w:color="auto"/>
                        <w:left w:val="none" w:sz="0" w:space="0" w:color="auto"/>
                        <w:bottom w:val="none" w:sz="0" w:space="0" w:color="auto"/>
                        <w:right w:val="none" w:sz="0" w:space="0" w:color="auto"/>
                      </w:divBdr>
                      <w:divsChild>
                        <w:div w:id="1256665512">
                          <w:marLeft w:val="0"/>
                          <w:marRight w:val="0"/>
                          <w:marTop w:val="0"/>
                          <w:marBottom w:val="0"/>
                          <w:divBdr>
                            <w:top w:val="none" w:sz="0" w:space="0" w:color="auto"/>
                            <w:left w:val="none" w:sz="0" w:space="0" w:color="auto"/>
                            <w:bottom w:val="none" w:sz="0" w:space="0" w:color="auto"/>
                            <w:right w:val="none" w:sz="0" w:space="0" w:color="auto"/>
                          </w:divBdr>
                          <w:divsChild>
                            <w:div w:id="1038167072">
                              <w:marLeft w:val="0"/>
                              <w:marRight w:val="0"/>
                              <w:marTop w:val="0"/>
                              <w:marBottom w:val="0"/>
                              <w:divBdr>
                                <w:top w:val="none" w:sz="0" w:space="0" w:color="auto"/>
                                <w:left w:val="none" w:sz="0" w:space="0" w:color="auto"/>
                                <w:bottom w:val="none" w:sz="0" w:space="0" w:color="auto"/>
                                <w:right w:val="none" w:sz="0" w:space="0" w:color="auto"/>
                              </w:divBdr>
                              <w:divsChild>
                                <w:div w:id="1045715082">
                                  <w:marLeft w:val="0"/>
                                  <w:marRight w:val="0"/>
                                  <w:marTop w:val="0"/>
                                  <w:marBottom w:val="0"/>
                                  <w:divBdr>
                                    <w:top w:val="none" w:sz="0" w:space="0" w:color="auto"/>
                                    <w:left w:val="none" w:sz="0" w:space="0" w:color="auto"/>
                                    <w:bottom w:val="none" w:sz="0" w:space="0" w:color="auto"/>
                                    <w:right w:val="none" w:sz="0" w:space="0" w:color="auto"/>
                                  </w:divBdr>
                                  <w:divsChild>
                                    <w:div w:id="1331177333">
                                      <w:marLeft w:val="0"/>
                                      <w:marRight w:val="0"/>
                                      <w:marTop w:val="0"/>
                                      <w:marBottom w:val="0"/>
                                      <w:divBdr>
                                        <w:top w:val="none" w:sz="0" w:space="0" w:color="auto"/>
                                        <w:left w:val="none" w:sz="0" w:space="0" w:color="auto"/>
                                        <w:bottom w:val="none" w:sz="0" w:space="0" w:color="auto"/>
                                        <w:right w:val="none" w:sz="0" w:space="0" w:color="auto"/>
                                      </w:divBdr>
                                      <w:divsChild>
                                        <w:div w:id="1372263711">
                                          <w:marLeft w:val="0"/>
                                          <w:marRight w:val="0"/>
                                          <w:marTop w:val="0"/>
                                          <w:marBottom w:val="0"/>
                                          <w:divBdr>
                                            <w:top w:val="none" w:sz="0" w:space="0" w:color="auto"/>
                                            <w:left w:val="none" w:sz="0" w:space="0" w:color="auto"/>
                                            <w:bottom w:val="none" w:sz="0" w:space="0" w:color="auto"/>
                                            <w:right w:val="none" w:sz="0" w:space="0" w:color="auto"/>
                                          </w:divBdr>
                                          <w:divsChild>
                                            <w:div w:id="1948654316">
                                              <w:marLeft w:val="-225"/>
                                              <w:marRight w:val="-225"/>
                                              <w:marTop w:val="0"/>
                                              <w:marBottom w:val="0"/>
                                              <w:divBdr>
                                                <w:top w:val="none" w:sz="0" w:space="0" w:color="auto"/>
                                                <w:left w:val="none" w:sz="0" w:space="0" w:color="auto"/>
                                                <w:bottom w:val="none" w:sz="0" w:space="0" w:color="auto"/>
                                                <w:right w:val="none" w:sz="0" w:space="0" w:color="auto"/>
                                              </w:divBdr>
                                              <w:divsChild>
                                                <w:div w:id="1207178699">
                                                  <w:marLeft w:val="0"/>
                                                  <w:marRight w:val="0"/>
                                                  <w:marTop w:val="0"/>
                                                  <w:marBottom w:val="0"/>
                                                  <w:divBdr>
                                                    <w:top w:val="none" w:sz="0" w:space="0" w:color="auto"/>
                                                    <w:left w:val="none" w:sz="0" w:space="0" w:color="auto"/>
                                                    <w:bottom w:val="none" w:sz="0" w:space="0" w:color="auto"/>
                                                    <w:right w:val="none" w:sz="0" w:space="0" w:color="auto"/>
                                                  </w:divBdr>
                                                  <w:divsChild>
                                                    <w:div w:id="808519252">
                                                      <w:marLeft w:val="0"/>
                                                      <w:marRight w:val="0"/>
                                                      <w:marTop w:val="0"/>
                                                      <w:marBottom w:val="0"/>
                                                      <w:divBdr>
                                                        <w:top w:val="none" w:sz="0" w:space="0" w:color="auto"/>
                                                        <w:left w:val="none" w:sz="0" w:space="0" w:color="auto"/>
                                                        <w:bottom w:val="none" w:sz="0" w:space="0" w:color="auto"/>
                                                        <w:right w:val="none" w:sz="0" w:space="0" w:color="auto"/>
                                                      </w:divBdr>
                                                      <w:divsChild>
                                                        <w:div w:id="646326453">
                                                          <w:marLeft w:val="0"/>
                                                          <w:marRight w:val="0"/>
                                                          <w:marTop w:val="0"/>
                                                          <w:marBottom w:val="0"/>
                                                          <w:divBdr>
                                                            <w:top w:val="none" w:sz="0" w:space="0" w:color="auto"/>
                                                            <w:left w:val="none" w:sz="0" w:space="0" w:color="auto"/>
                                                            <w:bottom w:val="none" w:sz="0" w:space="0" w:color="auto"/>
                                                            <w:right w:val="none" w:sz="0" w:space="0" w:color="auto"/>
                                                          </w:divBdr>
                                                          <w:divsChild>
                                                            <w:div w:id="9288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3717">
                                                  <w:marLeft w:val="0"/>
                                                  <w:marRight w:val="0"/>
                                                  <w:marTop w:val="0"/>
                                                  <w:marBottom w:val="0"/>
                                                  <w:divBdr>
                                                    <w:top w:val="none" w:sz="0" w:space="0" w:color="auto"/>
                                                    <w:left w:val="none" w:sz="0" w:space="0" w:color="auto"/>
                                                    <w:bottom w:val="none" w:sz="0" w:space="0" w:color="auto"/>
                                                    <w:right w:val="none" w:sz="0" w:space="0" w:color="auto"/>
                                                  </w:divBdr>
                                                  <w:divsChild>
                                                    <w:div w:id="1381050729">
                                                      <w:marLeft w:val="0"/>
                                                      <w:marRight w:val="0"/>
                                                      <w:marTop w:val="0"/>
                                                      <w:marBottom w:val="0"/>
                                                      <w:divBdr>
                                                        <w:top w:val="none" w:sz="0" w:space="0" w:color="auto"/>
                                                        <w:left w:val="none" w:sz="0" w:space="0" w:color="auto"/>
                                                        <w:bottom w:val="none" w:sz="0" w:space="0" w:color="auto"/>
                                                        <w:right w:val="none" w:sz="0" w:space="0" w:color="auto"/>
                                                      </w:divBdr>
                                                      <w:divsChild>
                                                        <w:div w:id="622806894">
                                                          <w:marLeft w:val="0"/>
                                                          <w:marRight w:val="0"/>
                                                          <w:marTop w:val="0"/>
                                                          <w:marBottom w:val="0"/>
                                                          <w:divBdr>
                                                            <w:top w:val="none" w:sz="0" w:space="0" w:color="auto"/>
                                                            <w:left w:val="none" w:sz="0" w:space="0" w:color="auto"/>
                                                            <w:bottom w:val="none" w:sz="0" w:space="0" w:color="auto"/>
                                                            <w:right w:val="none" w:sz="0" w:space="0" w:color="auto"/>
                                                          </w:divBdr>
                                                          <w:divsChild>
                                                            <w:div w:id="2013684530">
                                                              <w:marLeft w:val="0"/>
                                                              <w:marRight w:val="0"/>
                                                              <w:marTop w:val="0"/>
                                                              <w:marBottom w:val="0"/>
                                                              <w:divBdr>
                                                                <w:top w:val="none" w:sz="0" w:space="0" w:color="auto"/>
                                                                <w:left w:val="none" w:sz="0" w:space="0" w:color="auto"/>
                                                                <w:bottom w:val="none" w:sz="0" w:space="0" w:color="auto"/>
                                                                <w:right w:val="none" w:sz="0" w:space="0" w:color="auto"/>
                                                              </w:divBdr>
                                                              <w:divsChild>
                                                                <w:div w:id="2095667222">
                                                                  <w:marLeft w:val="0"/>
                                                                  <w:marRight w:val="0"/>
                                                                  <w:marTop w:val="0"/>
                                                                  <w:marBottom w:val="0"/>
                                                                  <w:divBdr>
                                                                    <w:top w:val="none" w:sz="0" w:space="0" w:color="auto"/>
                                                                    <w:left w:val="none" w:sz="0" w:space="0" w:color="auto"/>
                                                                    <w:bottom w:val="none" w:sz="0" w:space="0" w:color="auto"/>
                                                                    <w:right w:val="none" w:sz="0" w:space="0" w:color="auto"/>
                                                                  </w:divBdr>
                                                                  <w:divsChild>
                                                                    <w:div w:id="360252960">
                                                                      <w:marLeft w:val="0"/>
                                                                      <w:marRight w:val="0"/>
                                                                      <w:marTop w:val="0"/>
                                                                      <w:marBottom w:val="225"/>
                                                                      <w:divBdr>
                                                                        <w:top w:val="none" w:sz="0" w:space="0" w:color="auto"/>
                                                                        <w:left w:val="none" w:sz="0" w:space="0" w:color="auto"/>
                                                                        <w:bottom w:val="none" w:sz="0" w:space="0" w:color="auto"/>
                                                                        <w:right w:val="none" w:sz="0" w:space="0" w:color="auto"/>
                                                                      </w:divBdr>
                                                                      <w:divsChild>
                                                                        <w:div w:id="1885022228">
                                                                          <w:marLeft w:val="0"/>
                                                                          <w:marRight w:val="0"/>
                                                                          <w:marTop w:val="0"/>
                                                                          <w:marBottom w:val="0"/>
                                                                          <w:divBdr>
                                                                            <w:top w:val="none" w:sz="0" w:space="0" w:color="auto"/>
                                                                            <w:left w:val="none" w:sz="0" w:space="0" w:color="auto"/>
                                                                            <w:bottom w:val="none" w:sz="0" w:space="0" w:color="auto"/>
                                                                            <w:right w:val="none" w:sz="0" w:space="0" w:color="auto"/>
                                                                          </w:divBdr>
                                                                          <w:divsChild>
                                                                            <w:div w:id="579871642">
                                                                              <w:marLeft w:val="0"/>
                                                                              <w:marRight w:val="0"/>
                                                                              <w:marTop w:val="0"/>
                                                                              <w:marBottom w:val="0"/>
                                                                              <w:divBdr>
                                                                                <w:top w:val="none" w:sz="0" w:space="0" w:color="auto"/>
                                                                                <w:left w:val="none" w:sz="0" w:space="0" w:color="auto"/>
                                                                                <w:bottom w:val="none" w:sz="0" w:space="0" w:color="auto"/>
                                                                                <w:right w:val="none" w:sz="0" w:space="0" w:color="auto"/>
                                                                              </w:divBdr>
                                                                              <w:divsChild>
                                                                                <w:div w:id="1553274969">
                                                                                  <w:marLeft w:val="0"/>
                                                                                  <w:marRight w:val="0"/>
                                                                                  <w:marTop w:val="0"/>
                                                                                  <w:marBottom w:val="0"/>
                                                                                  <w:divBdr>
                                                                                    <w:top w:val="none" w:sz="0" w:space="0" w:color="auto"/>
                                                                                    <w:left w:val="none" w:sz="0" w:space="0" w:color="auto"/>
                                                                                    <w:bottom w:val="none" w:sz="0" w:space="0" w:color="auto"/>
                                                                                    <w:right w:val="none" w:sz="0" w:space="0" w:color="auto"/>
                                                                                  </w:divBdr>
                                                                                  <w:divsChild>
                                                                                    <w:div w:id="1296566442">
                                                                                      <w:marLeft w:val="0"/>
                                                                                      <w:marRight w:val="0"/>
                                                                                      <w:marTop w:val="0"/>
                                                                                      <w:marBottom w:val="225"/>
                                                                                      <w:divBdr>
                                                                                        <w:top w:val="none" w:sz="0" w:space="0" w:color="auto"/>
                                                                                        <w:left w:val="none" w:sz="0" w:space="0" w:color="auto"/>
                                                                                        <w:bottom w:val="none" w:sz="0" w:space="0" w:color="auto"/>
                                                                                        <w:right w:val="none" w:sz="0" w:space="0" w:color="auto"/>
                                                                                      </w:divBdr>
                                                                                      <w:divsChild>
                                                                                        <w:div w:id="1690983753">
                                                                                          <w:marLeft w:val="240"/>
                                                                                          <w:marRight w:val="240"/>
                                                                                          <w:marTop w:val="480"/>
                                                                                          <w:marBottom w:val="480"/>
                                                                                          <w:divBdr>
                                                                                            <w:top w:val="none" w:sz="0" w:space="0" w:color="auto"/>
                                                                                            <w:left w:val="none" w:sz="0" w:space="0" w:color="auto"/>
                                                                                            <w:bottom w:val="none" w:sz="0" w:space="0" w:color="auto"/>
                                                                                            <w:right w:val="none" w:sz="0" w:space="0" w:color="auto"/>
                                                                                          </w:divBdr>
                                                                                          <w:divsChild>
                                                                                            <w:div w:id="413666144">
                                                                                              <w:marLeft w:val="0"/>
                                                                                              <w:marRight w:val="0"/>
                                                                                              <w:marTop w:val="0"/>
                                                                                              <w:marBottom w:val="150"/>
                                                                                              <w:divBdr>
                                                                                                <w:top w:val="none" w:sz="0" w:space="0" w:color="auto"/>
                                                                                                <w:left w:val="none" w:sz="0" w:space="0" w:color="auto"/>
                                                                                                <w:bottom w:val="none" w:sz="0" w:space="0" w:color="auto"/>
                                                                                                <w:right w:val="none" w:sz="0" w:space="0" w:color="auto"/>
                                                                                              </w:divBdr>
                                                                                            </w:div>
                                                                                            <w:div w:id="1814372714">
                                                                                              <w:marLeft w:val="0"/>
                                                                                              <w:marRight w:val="0"/>
                                                                                              <w:marTop w:val="0"/>
                                                                                              <w:marBottom w:val="150"/>
                                                                                              <w:divBdr>
                                                                                                <w:top w:val="none" w:sz="0" w:space="0" w:color="auto"/>
                                                                                                <w:left w:val="none" w:sz="0" w:space="0" w:color="auto"/>
                                                                                                <w:bottom w:val="none" w:sz="0" w:space="0" w:color="auto"/>
                                                                                                <w:right w:val="none" w:sz="0" w:space="0" w:color="auto"/>
                                                                                              </w:divBdr>
                                                                                            </w:div>
                                                                                            <w:div w:id="1996834890">
                                                                                              <w:marLeft w:val="0"/>
                                                                                              <w:marRight w:val="0"/>
                                                                                              <w:marTop w:val="0"/>
                                                                                              <w:marBottom w:val="150"/>
                                                                                              <w:divBdr>
                                                                                                <w:top w:val="none" w:sz="0" w:space="0" w:color="auto"/>
                                                                                                <w:left w:val="none" w:sz="0" w:space="0" w:color="auto"/>
                                                                                                <w:bottom w:val="none" w:sz="0" w:space="0" w:color="auto"/>
                                                                                                <w:right w:val="none" w:sz="0" w:space="0" w:color="auto"/>
                                                                                              </w:divBdr>
                                                                                            </w:div>
                                                                                            <w:div w:id="1570649328">
                                                                                              <w:marLeft w:val="0"/>
                                                                                              <w:marRight w:val="0"/>
                                                                                              <w:marTop w:val="0"/>
                                                                                              <w:marBottom w:val="150"/>
                                                                                              <w:divBdr>
                                                                                                <w:top w:val="none" w:sz="0" w:space="0" w:color="auto"/>
                                                                                                <w:left w:val="none" w:sz="0" w:space="0" w:color="auto"/>
                                                                                                <w:bottom w:val="none" w:sz="0" w:space="0" w:color="auto"/>
                                                                                                <w:right w:val="none" w:sz="0" w:space="0" w:color="auto"/>
                                                                                              </w:divBdr>
                                                                                            </w:div>
                                                                                            <w:div w:id="192101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774659">
              <w:marLeft w:val="0"/>
              <w:marRight w:val="0"/>
              <w:marTop w:val="0"/>
              <w:marBottom w:val="0"/>
              <w:divBdr>
                <w:top w:val="none" w:sz="0" w:space="0" w:color="auto"/>
                <w:left w:val="none" w:sz="0" w:space="0" w:color="auto"/>
                <w:bottom w:val="none" w:sz="0" w:space="0" w:color="auto"/>
                <w:right w:val="none" w:sz="0" w:space="0" w:color="auto"/>
              </w:divBdr>
              <w:divsChild>
                <w:div w:id="1560551217">
                  <w:marLeft w:val="0"/>
                  <w:marRight w:val="0"/>
                  <w:marTop w:val="480"/>
                  <w:marBottom w:val="240"/>
                  <w:divBdr>
                    <w:top w:val="none" w:sz="0" w:space="0" w:color="auto"/>
                    <w:left w:val="none" w:sz="0" w:space="0" w:color="auto"/>
                    <w:bottom w:val="none" w:sz="0" w:space="0" w:color="auto"/>
                    <w:right w:val="none" w:sz="0" w:space="0" w:color="auto"/>
                  </w:divBdr>
                  <w:divsChild>
                    <w:div w:id="901139634">
                      <w:marLeft w:val="0"/>
                      <w:marRight w:val="0"/>
                      <w:marTop w:val="0"/>
                      <w:marBottom w:val="0"/>
                      <w:divBdr>
                        <w:top w:val="none" w:sz="0" w:space="0" w:color="auto"/>
                        <w:left w:val="none" w:sz="0" w:space="0" w:color="auto"/>
                        <w:bottom w:val="none" w:sz="0" w:space="0" w:color="auto"/>
                        <w:right w:val="none" w:sz="0" w:space="0" w:color="auto"/>
                      </w:divBdr>
                      <w:divsChild>
                        <w:div w:id="675571837">
                          <w:marLeft w:val="0"/>
                          <w:marRight w:val="0"/>
                          <w:marTop w:val="0"/>
                          <w:marBottom w:val="0"/>
                          <w:divBdr>
                            <w:top w:val="none" w:sz="0" w:space="0" w:color="auto"/>
                            <w:left w:val="none" w:sz="0" w:space="0" w:color="auto"/>
                            <w:bottom w:val="none" w:sz="0" w:space="0" w:color="auto"/>
                            <w:right w:val="none" w:sz="0" w:space="0" w:color="auto"/>
                          </w:divBdr>
                          <w:divsChild>
                            <w:div w:id="431628078">
                              <w:marLeft w:val="0"/>
                              <w:marRight w:val="0"/>
                              <w:marTop w:val="0"/>
                              <w:marBottom w:val="0"/>
                              <w:divBdr>
                                <w:top w:val="none" w:sz="0" w:space="0" w:color="auto"/>
                                <w:left w:val="none" w:sz="0" w:space="0" w:color="auto"/>
                                <w:bottom w:val="none" w:sz="0" w:space="0" w:color="auto"/>
                                <w:right w:val="none" w:sz="0" w:space="0" w:color="auto"/>
                              </w:divBdr>
                              <w:divsChild>
                                <w:div w:id="1507406282">
                                  <w:marLeft w:val="0"/>
                                  <w:marRight w:val="0"/>
                                  <w:marTop w:val="0"/>
                                  <w:marBottom w:val="0"/>
                                  <w:divBdr>
                                    <w:top w:val="none" w:sz="0" w:space="0" w:color="auto"/>
                                    <w:left w:val="none" w:sz="0" w:space="0" w:color="auto"/>
                                    <w:bottom w:val="none" w:sz="0" w:space="0" w:color="auto"/>
                                    <w:right w:val="none" w:sz="0" w:space="0" w:color="auto"/>
                                  </w:divBdr>
                                  <w:divsChild>
                                    <w:div w:id="19822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030325">
      <w:bodyDiv w:val="1"/>
      <w:marLeft w:val="0"/>
      <w:marRight w:val="0"/>
      <w:marTop w:val="0"/>
      <w:marBottom w:val="0"/>
      <w:divBdr>
        <w:top w:val="none" w:sz="0" w:space="0" w:color="auto"/>
        <w:left w:val="none" w:sz="0" w:space="0" w:color="auto"/>
        <w:bottom w:val="none" w:sz="0" w:space="0" w:color="auto"/>
        <w:right w:val="none" w:sz="0" w:space="0" w:color="auto"/>
      </w:divBdr>
    </w:div>
    <w:div w:id="285157966">
      <w:bodyDiv w:val="1"/>
      <w:marLeft w:val="0"/>
      <w:marRight w:val="0"/>
      <w:marTop w:val="0"/>
      <w:marBottom w:val="0"/>
      <w:divBdr>
        <w:top w:val="none" w:sz="0" w:space="0" w:color="auto"/>
        <w:left w:val="none" w:sz="0" w:space="0" w:color="auto"/>
        <w:bottom w:val="none" w:sz="0" w:space="0" w:color="auto"/>
        <w:right w:val="none" w:sz="0" w:space="0" w:color="auto"/>
      </w:divBdr>
    </w:div>
    <w:div w:id="287275975">
      <w:bodyDiv w:val="1"/>
      <w:marLeft w:val="0"/>
      <w:marRight w:val="0"/>
      <w:marTop w:val="0"/>
      <w:marBottom w:val="0"/>
      <w:divBdr>
        <w:top w:val="none" w:sz="0" w:space="0" w:color="auto"/>
        <w:left w:val="none" w:sz="0" w:space="0" w:color="auto"/>
        <w:bottom w:val="none" w:sz="0" w:space="0" w:color="auto"/>
        <w:right w:val="none" w:sz="0" w:space="0" w:color="auto"/>
      </w:divBdr>
    </w:div>
    <w:div w:id="451243398">
      <w:bodyDiv w:val="1"/>
      <w:marLeft w:val="0"/>
      <w:marRight w:val="0"/>
      <w:marTop w:val="0"/>
      <w:marBottom w:val="0"/>
      <w:divBdr>
        <w:top w:val="none" w:sz="0" w:space="0" w:color="auto"/>
        <w:left w:val="none" w:sz="0" w:space="0" w:color="auto"/>
        <w:bottom w:val="none" w:sz="0" w:space="0" w:color="auto"/>
        <w:right w:val="none" w:sz="0" w:space="0" w:color="auto"/>
      </w:divBdr>
      <w:divsChild>
        <w:div w:id="948119996">
          <w:marLeft w:val="0"/>
          <w:marRight w:val="0"/>
          <w:marTop w:val="0"/>
          <w:marBottom w:val="0"/>
          <w:divBdr>
            <w:top w:val="none" w:sz="0" w:space="0" w:color="auto"/>
            <w:left w:val="none" w:sz="0" w:space="0" w:color="auto"/>
            <w:bottom w:val="none" w:sz="0" w:space="0" w:color="auto"/>
            <w:right w:val="none" w:sz="0" w:space="0" w:color="auto"/>
          </w:divBdr>
          <w:divsChild>
            <w:div w:id="611594135">
              <w:marLeft w:val="0"/>
              <w:marRight w:val="0"/>
              <w:marTop w:val="0"/>
              <w:marBottom w:val="0"/>
              <w:divBdr>
                <w:top w:val="none" w:sz="0" w:space="0" w:color="auto"/>
                <w:left w:val="none" w:sz="0" w:space="0" w:color="auto"/>
                <w:bottom w:val="none" w:sz="0" w:space="0" w:color="auto"/>
                <w:right w:val="none" w:sz="0" w:space="0" w:color="auto"/>
              </w:divBdr>
              <w:divsChild>
                <w:div w:id="1599101415">
                  <w:marLeft w:val="-225"/>
                  <w:marRight w:val="-225"/>
                  <w:marTop w:val="0"/>
                  <w:marBottom w:val="0"/>
                  <w:divBdr>
                    <w:top w:val="none" w:sz="0" w:space="0" w:color="auto"/>
                    <w:left w:val="none" w:sz="0" w:space="0" w:color="auto"/>
                    <w:bottom w:val="none" w:sz="0" w:space="0" w:color="auto"/>
                    <w:right w:val="none" w:sz="0" w:space="0" w:color="auto"/>
                  </w:divBdr>
                  <w:divsChild>
                    <w:div w:id="326566317">
                      <w:marLeft w:val="0"/>
                      <w:marRight w:val="0"/>
                      <w:marTop w:val="0"/>
                      <w:marBottom w:val="0"/>
                      <w:divBdr>
                        <w:top w:val="none" w:sz="0" w:space="0" w:color="auto"/>
                        <w:left w:val="none" w:sz="0" w:space="0" w:color="auto"/>
                        <w:bottom w:val="none" w:sz="0" w:space="0" w:color="auto"/>
                        <w:right w:val="none" w:sz="0" w:space="0" w:color="auto"/>
                      </w:divBdr>
                      <w:divsChild>
                        <w:div w:id="1286303395">
                          <w:marLeft w:val="0"/>
                          <w:marRight w:val="0"/>
                          <w:marTop w:val="0"/>
                          <w:marBottom w:val="0"/>
                          <w:divBdr>
                            <w:top w:val="none" w:sz="0" w:space="0" w:color="auto"/>
                            <w:left w:val="none" w:sz="0" w:space="0" w:color="auto"/>
                            <w:bottom w:val="none" w:sz="0" w:space="0" w:color="auto"/>
                            <w:right w:val="none" w:sz="0" w:space="0" w:color="auto"/>
                          </w:divBdr>
                          <w:divsChild>
                            <w:div w:id="1031299955">
                              <w:marLeft w:val="0"/>
                              <w:marRight w:val="0"/>
                              <w:marTop w:val="0"/>
                              <w:marBottom w:val="0"/>
                              <w:divBdr>
                                <w:top w:val="none" w:sz="0" w:space="0" w:color="auto"/>
                                <w:left w:val="none" w:sz="0" w:space="0" w:color="auto"/>
                                <w:bottom w:val="none" w:sz="0" w:space="0" w:color="auto"/>
                                <w:right w:val="none" w:sz="0" w:space="0" w:color="auto"/>
                              </w:divBdr>
                              <w:divsChild>
                                <w:div w:id="273219916">
                                  <w:marLeft w:val="0"/>
                                  <w:marRight w:val="0"/>
                                  <w:marTop w:val="0"/>
                                  <w:marBottom w:val="0"/>
                                  <w:divBdr>
                                    <w:top w:val="none" w:sz="0" w:space="0" w:color="auto"/>
                                    <w:left w:val="none" w:sz="0" w:space="0" w:color="auto"/>
                                    <w:bottom w:val="none" w:sz="0" w:space="0" w:color="auto"/>
                                    <w:right w:val="none" w:sz="0" w:space="0" w:color="auto"/>
                                  </w:divBdr>
                                  <w:divsChild>
                                    <w:div w:id="1511026232">
                                      <w:marLeft w:val="0"/>
                                      <w:marRight w:val="0"/>
                                      <w:marTop w:val="0"/>
                                      <w:marBottom w:val="0"/>
                                      <w:divBdr>
                                        <w:top w:val="none" w:sz="0" w:space="0" w:color="auto"/>
                                        <w:left w:val="none" w:sz="0" w:space="0" w:color="auto"/>
                                        <w:bottom w:val="none" w:sz="0" w:space="0" w:color="auto"/>
                                        <w:right w:val="none" w:sz="0" w:space="0" w:color="auto"/>
                                      </w:divBdr>
                                    </w:div>
                                    <w:div w:id="20028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631791">
      <w:bodyDiv w:val="1"/>
      <w:marLeft w:val="0"/>
      <w:marRight w:val="0"/>
      <w:marTop w:val="0"/>
      <w:marBottom w:val="0"/>
      <w:divBdr>
        <w:top w:val="none" w:sz="0" w:space="0" w:color="auto"/>
        <w:left w:val="none" w:sz="0" w:space="0" w:color="auto"/>
        <w:bottom w:val="none" w:sz="0" w:space="0" w:color="auto"/>
        <w:right w:val="none" w:sz="0" w:space="0" w:color="auto"/>
      </w:divBdr>
      <w:divsChild>
        <w:div w:id="150415777">
          <w:marLeft w:val="0"/>
          <w:marRight w:val="0"/>
          <w:marTop w:val="0"/>
          <w:marBottom w:val="0"/>
          <w:divBdr>
            <w:top w:val="none" w:sz="0" w:space="0" w:color="auto"/>
            <w:left w:val="none" w:sz="0" w:space="0" w:color="auto"/>
            <w:bottom w:val="none" w:sz="0" w:space="0" w:color="auto"/>
            <w:right w:val="none" w:sz="0" w:space="0" w:color="auto"/>
          </w:divBdr>
          <w:divsChild>
            <w:div w:id="836502008">
              <w:marLeft w:val="-225"/>
              <w:marRight w:val="-225"/>
              <w:marTop w:val="0"/>
              <w:marBottom w:val="0"/>
              <w:divBdr>
                <w:top w:val="none" w:sz="0" w:space="0" w:color="auto"/>
                <w:left w:val="none" w:sz="0" w:space="0" w:color="auto"/>
                <w:bottom w:val="none" w:sz="0" w:space="0" w:color="auto"/>
                <w:right w:val="none" w:sz="0" w:space="0" w:color="auto"/>
              </w:divBdr>
              <w:divsChild>
                <w:div w:id="598947332">
                  <w:marLeft w:val="0"/>
                  <w:marRight w:val="0"/>
                  <w:marTop w:val="0"/>
                  <w:marBottom w:val="0"/>
                  <w:divBdr>
                    <w:top w:val="none" w:sz="0" w:space="0" w:color="auto"/>
                    <w:left w:val="none" w:sz="0" w:space="0" w:color="auto"/>
                    <w:bottom w:val="none" w:sz="0" w:space="0" w:color="auto"/>
                    <w:right w:val="none" w:sz="0" w:space="0" w:color="auto"/>
                  </w:divBdr>
                  <w:divsChild>
                    <w:div w:id="1756198644">
                      <w:marLeft w:val="0"/>
                      <w:marRight w:val="0"/>
                      <w:marTop w:val="0"/>
                      <w:marBottom w:val="0"/>
                      <w:divBdr>
                        <w:top w:val="none" w:sz="0" w:space="0" w:color="auto"/>
                        <w:left w:val="none" w:sz="0" w:space="0" w:color="auto"/>
                        <w:bottom w:val="none" w:sz="0" w:space="0" w:color="auto"/>
                        <w:right w:val="none" w:sz="0" w:space="0" w:color="auto"/>
                      </w:divBdr>
                      <w:divsChild>
                        <w:div w:id="1078357466">
                          <w:marLeft w:val="0"/>
                          <w:marRight w:val="0"/>
                          <w:marTop w:val="0"/>
                          <w:marBottom w:val="0"/>
                          <w:divBdr>
                            <w:top w:val="none" w:sz="0" w:space="0" w:color="auto"/>
                            <w:left w:val="none" w:sz="0" w:space="0" w:color="auto"/>
                            <w:bottom w:val="none" w:sz="0" w:space="0" w:color="auto"/>
                            <w:right w:val="none" w:sz="0" w:space="0" w:color="auto"/>
                          </w:divBdr>
                          <w:divsChild>
                            <w:div w:id="14037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76036">
                  <w:marLeft w:val="0"/>
                  <w:marRight w:val="0"/>
                  <w:marTop w:val="0"/>
                  <w:marBottom w:val="0"/>
                  <w:divBdr>
                    <w:top w:val="none" w:sz="0" w:space="0" w:color="auto"/>
                    <w:left w:val="none" w:sz="0" w:space="0" w:color="auto"/>
                    <w:bottom w:val="none" w:sz="0" w:space="0" w:color="auto"/>
                    <w:right w:val="none" w:sz="0" w:space="0" w:color="auto"/>
                  </w:divBdr>
                  <w:divsChild>
                    <w:div w:id="636880407">
                      <w:marLeft w:val="0"/>
                      <w:marRight w:val="0"/>
                      <w:marTop w:val="0"/>
                      <w:marBottom w:val="0"/>
                      <w:divBdr>
                        <w:top w:val="none" w:sz="0" w:space="0" w:color="auto"/>
                        <w:left w:val="none" w:sz="0" w:space="0" w:color="auto"/>
                        <w:bottom w:val="none" w:sz="0" w:space="0" w:color="auto"/>
                        <w:right w:val="none" w:sz="0" w:space="0" w:color="auto"/>
                      </w:divBdr>
                      <w:divsChild>
                        <w:div w:id="2051148151">
                          <w:marLeft w:val="0"/>
                          <w:marRight w:val="0"/>
                          <w:marTop w:val="0"/>
                          <w:marBottom w:val="0"/>
                          <w:divBdr>
                            <w:top w:val="none" w:sz="0" w:space="0" w:color="auto"/>
                            <w:left w:val="none" w:sz="0" w:space="0" w:color="auto"/>
                            <w:bottom w:val="none" w:sz="0" w:space="0" w:color="auto"/>
                            <w:right w:val="none" w:sz="0" w:space="0" w:color="auto"/>
                          </w:divBdr>
                          <w:divsChild>
                            <w:div w:id="884682321">
                              <w:marLeft w:val="0"/>
                              <w:marRight w:val="0"/>
                              <w:marTop w:val="0"/>
                              <w:marBottom w:val="0"/>
                              <w:divBdr>
                                <w:top w:val="none" w:sz="0" w:space="0" w:color="auto"/>
                                <w:left w:val="none" w:sz="0" w:space="0" w:color="auto"/>
                                <w:bottom w:val="none" w:sz="0" w:space="0" w:color="auto"/>
                                <w:right w:val="none" w:sz="0" w:space="0" w:color="auto"/>
                              </w:divBdr>
                              <w:divsChild>
                                <w:div w:id="1520581567">
                                  <w:marLeft w:val="0"/>
                                  <w:marRight w:val="0"/>
                                  <w:marTop w:val="0"/>
                                  <w:marBottom w:val="0"/>
                                  <w:divBdr>
                                    <w:top w:val="none" w:sz="0" w:space="0" w:color="auto"/>
                                    <w:left w:val="none" w:sz="0" w:space="0" w:color="auto"/>
                                    <w:bottom w:val="none" w:sz="0" w:space="0" w:color="auto"/>
                                    <w:right w:val="none" w:sz="0" w:space="0" w:color="auto"/>
                                  </w:divBdr>
                                  <w:divsChild>
                                    <w:div w:id="1685591621">
                                      <w:marLeft w:val="0"/>
                                      <w:marRight w:val="0"/>
                                      <w:marTop w:val="0"/>
                                      <w:marBottom w:val="225"/>
                                      <w:divBdr>
                                        <w:top w:val="none" w:sz="0" w:space="0" w:color="auto"/>
                                        <w:left w:val="none" w:sz="0" w:space="0" w:color="auto"/>
                                        <w:bottom w:val="none" w:sz="0" w:space="0" w:color="auto"/>
                                        <w:right w:val="none" w:sz="0" w:space="0" w:color="auto"/>
                                      </w:divBdr>
                                      <w:divsChild>
                                        <w:div w:id="2048723030">
                                          <w:marLeft w:val="0"/>
                                          <w:marRight w:val="0"/>
                                          <w:marTop w:val="0"/>
                                          <w:marBottom w:val="0"/>
                                          <w:divBdr>
                                            <w:top w:val="none" w:sz="0" w:space="0" w:color="auto"/>
                                            <w:left w:val="none" w:sz="0" w:space="0" w:color="auto"/>
                                            <w:bottom w:val="none" w:sz="0" w:space="0" w:color="auto"/>
                                            <w:right w:val="none" w:sz="0" w:space="0" w:color="auto"/>
                                          </w:divBdr>
                                          <w:divsChild>
                                            <w:div w:id="935286079">
                                              <w:marLeft w:val="0"/>
                                              <w:marRight w:val="0"/>
                                              <w:marTop w:val="0"/>
                                              <w:marBottom w:val="0"/>
                                              <w:divBdr>
                                                <w:top w:val="none" w:sz="0" w:space="0" w:color="auto"/>
                                                <w:left w:val="none" w:sz="0" w:space="0" w:color="auto"/>
                                                <w:bottom w:val="none" w:sz="0" w:space="0" w:color="auto"/>
                                                <w:right w:val="none" w:sz="0" w:space="0" w:color="auto"/>
                                              </w:divBdr>
                                              <w:divsChild>
                                                <w:div w:id="1267498928">
                                                  <w:marLeft w:val="0"/>
                                                  <w:marRight w:val="0"/>
                                                  <w:marTop w:val="0"/>
                                                  <w:marBottom w:val="0"/>
                                                  <w:divBdr>
                                                    <w:top w:val="none" w:sz="0" w:space="0" w:color="auto"/>
                                                    <w:left w:val="none" w:sz="0" w:space="0" w:color="auto"/>
                                                    <w:bottom w:val="none" w:sz="0" w:space="0" w:color="auto"/>
                                                    <w:right w:val="none" w:sz="0" w:space="0" w:color="auto"/>
                                                  </w:divBdr>
                                                  <w:divsChild>
                                                    <w:div w:id="1733773542">
                                                      <w:marLeft w:val="0"/>
                                                      <w:marRight w:val="0"/>
                                                      <w:marTop w:val="0"/>
                                                      <w:marBottom w:val="225"/>
                                                      <w:divBdr>
                                                        <w:top w:val="none" w:sz="0" w:space="0" w:color="auto"/>
                                                        <w:left w:val="none" w:sz="0" w:space="0" w:color="auto"/>
                                                        <w:bottom w:val="none" w:sz="0" w:space="0" w:color="auto"/>
                                                        <w:right w:val="none" w:sz="0" w:space="0" w:color="auto"/>
                                                      </w:divBdr>
                                                      <w:divsChild>
                                                        <w:div w:id="411313861">
                                                          <w:marLeft w:val="240"/>
                                                          <w:marRight w:val="240"/>
                                                          <w:marTop w:val="480"/>
                                                          <w:marBottom w:val="480"/>
                                                          <w:divBdr>
                                                            <w:top w:val="none" w:sz="0" w:space="0" w:color="auto"/>
                                                            <w:left w:val="none" w:sz="0" w:space="0" w:color="auto"/>
                                                            <w:bottom w:val="none" w:sz="0" w:space="0" w:color="auto"/>
                                                            <w:right w:val="none" w:sz="0" w:space="0" w:color="auto"/>
                                                          </w:divBdr>
                                                          <w:divsChild>
                                                            <w:div w:id="1576935833">
                                                              <w:marLeft w:val="0"/>
                                                              <w:marRight w:val="0"/>
                                                              <w:marTop w:val="0"/>
                                                              <w:marBottom w:val="150"/>
                                                              <w:divBdr>
                                                                <w:top w:val="none" w:sz="0" w:space="0" w:color="auto"/>
                                                                <w:left w:val="none" w:sz="0" w:space="0" w:color="auto"/>
                                                                <w:bottom w:val="none" w:sz="0" w:space="0" w:color="auto"/>
                                                                <w:right w:val="none" w:sz="0" w:space="0" w:color="auto"/>
                                                              </w:divBdr>
                                                            </w:div>
                                                            <w:div w:id="125860517">
                                                              <w:marLeft w:val="0"/>
                                                              <w:marRight w:val="0"/>
                                                              <w:marTop w:val="0"/>
                                                              <w:marBottom w:val="150"/>
                                                              <w:divBdr>
                                                                <w:top w:val="none" w:sz="0" w:space="0" w:color="auto"/>
                                                                <w:left w:val="none" w:sz="0" w:space="0" w:color="auto"/>
                                                                <w:bottom w:val="none" w:sz="0" w:space="0" w:color="auto"/>
                                                                <w:right w:val="none" w:sz="0" w:space="0" w:color="auto"/>
                                                              </w:divBdr>
                                                            </w:div>
                                                            <w:div w:id="813910654">
                                                              <w:marLeft w:val="0"/>
                                                              <w:marRight w:val="0"/>
                                                              <w:marTop w:val="0"/>
                                                              <w:marBottom w:val="150"/>
                                                              <w:divBdr>
                                                                <w:top w:val="none" w:sz="0" w:space="0" w:color="auto"/>
                                                                <w:left w:val="none" w:sz="0" w:space="0" w:color="auto"/>
                                                                <w:bottom w:val="none" w:sz="0" w:space="0" w:color="auto"/>
                                                                <w:right w:val="none" w:sz="0" w:space="0" w:color="auto"/>
                                                              </w:divBdr>
                                                            </w:div>
                                                            <w:div w:id="1684014095">
                                                              <w:marLeft w:val="0"/>
                                                              <w:marRight w:val="0"/>
                                                              <w:marTop w:val="0"/>
                                                              <w:marBottom w:val="150"/>
                                                              <w:divBdr>
                                                                <w:top w:val="none" w:sz="0" w:space="0" w:color="auto"/>
                                                                <w:left w:val="none" w:sz="0" w:space="0" w:color="auto"/>
                                                                <w:bottom w:val="none" w:sz="0" w:space="0" w:color="auto"/>
                                                                <w:right w:val="none" w:sz="0" w:space="0" w:color="auto"/>
                                                              </w:divBdr>
                                                            </w:div>
                                                            <w:div w:id="89420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5484704">
      <w:bodyDiv w:val="1"/>
      <w:marLeft w:val="0"/>
      <w:marRight w:val="0"/>
      <w:marTop w:val="0"/>
      <w:marBottom w:val="0"/>
      <w:divBdr>
        <w:top w:val="none" w:sz="0" w:space="0" w:color="auto"/>
        <w:left w:val="none" w:sz="0" w:space="0" w:color="auto"/>
        <w:bottom w:val="none" w:sz="0" w:space="0" w:color="auto"/>
        <w:right w:val="none" w:sz="0" w:space="0" w:color="auto"/>
      </w:divBdr>
    </w:div>
    <w:div w:id="970794031">
      <w:bodyDiv w:val="1"/>
      <w:marLeft w:val="0"/>
      <w:marRight w:val="0"/>
      <w:marTop w:val="0"/>
      <w:marBottom w:val="0"/>
      <w:divBdr>
        <w:top w:val="none" w:sz="0" w:space="0" w:color="auto"/>
        <w:left w:val="none" w:sz="0" w:space="0" w:color="auto"/>
        <w:bottom w:val="none" w:sz="0" w:space="0" w:color="auto"/>
        <w:right w:val="none" w:sz="0" w:space="0" w:color="auto"/>
      </w:divBdr>
    </w:div>
    <w:div w:id="976301602">
      <w:bodyDiv w:val="1"/>
      <w:marLeft w:val="0"/>
      <w:marRight w:val="0"/>
      <w:marTop w:val="0"/>
      <w:marBottom w:val="0"/>
      <w:divBdr>
        <w:top w:val="none" w:sz="0" w:space="0" w:color="auto"/>
        <w:left w:val="none" w:sz="0" w:space="0" w:color="auto"/>
        <w:bottom w:val="none" w:sz="0" w:space="0" w:color="auto"/>
        <w:right w:val="none" w:sz="0" w:space="0" w:color="auto"/>
      </w:divBdr>
    </w:div>
    <w:div w:id="1345788244">
      <w:bodyDiv w:val="1"/>
      <w:marLeft w:val="0"/>
      <w:marRight w:val="0"/>
      <w:marTop w:val="0"/>
      <w:marBottom w:val="0"/>
      <w:divBdr>
        <w:top w:val="none" w:sz="0" w:space="0" w:color="auto"/>
        <w:left w:val="none" w:sz="0" w:space="0" w:color="auto"/>
        <w:bottom w:val="none" w:sz="0" w:space="0" w:color="auto"/>
        <w:right w:val="none" w:sz="0" w:space="0" w:color="auto"/>
      </w:divBdr>
    </w:div>
    <w:div w:id="1356928936">
      <w:bodyDiv w:val="1"/>
      <w:marLeft w:val="0"/>
      <w:marRight w:val="0"/>
      <w:marTop w:val="0"/>
      <w:marBottom w:val="0"/>
      <w:divBdr>
        <w:top w:val="none" w:sz="0" w:space="0" w:color="auto"/>
        <w:left w:val="none" w:sz="0" w:space="0" w:color="auto"/>
        <w:bottom w:val="none" w:sz="0" w:space="0" w:color="auto"/>
        <w:right w:val="none" w:sz="0" w:space="0" w:color="auto"/>
      </w:divBdr>
    </w:div>
    <w:div w:id="1400395767">
      <w:bodyDiv w:val="1"/>
      <w:marLeft w:val="0"/>
      <w:marRight w:val="0"/>
      <w:marTop w:val="0"/>
      <w:marBottom w:val="0"/>
      <w:divBdr>
        <w:top w:val="none" w:sz="0" w:space="0" w:color="auto"/>
        <w:left w:val="none" w:sz="0" w:space="0" w:color="auto"/>
        <w:bottom w:val="none" w:sz="0" w:space="0" w:color="auto"/>
        <w:right w:val="none" w:sz="0" w:space="0" w:color="auto"/>
      </w:divBdr>
    </w:div>
    <w:div w:id="1627202506">
      <w:bodyDiv w:val="1"/>
      <w:marLeft w:val="0"/>
      <w:marRight w:val="0"/>
      <w:marTop w:val="0"/>
      <w:marBottom w:val="0"/>
      <w:divBdr>
        <w:top w:val="none" w:sz="0" w:space="0" w:color="auto"/>
        <w:left w:val="none" w:sz="0" w:space="0" w:color="auto"/>
        <w:bottom w:val="none" w:sz="0" w:space="0" w:color="auto"/>
        <w:right w:val="none" w:sz="0" w:space="0" w:color="auto"/>
      </w:divBdr>
    </w:div>
    <w:div w:id="1719474013">
      <w:bodyDiv w:val="1"/>
      <w:marLeft w:val="0"/>
      <w:marRight w:val="0"/>
      <w:marTop w:val="0"/>
      <w:marBottom w:val="0"/>
      <w:divBdr>
        <w:top w:val="none" w:sz="0" w:space="0" w:color="auto"/>
        <w:left w:val="none" w:sz="0" w:space="0" w:color="auto"/>
        <w:bottom w:val="none" w:sz="0" w:space="0" w:color="auto"/>
        <w:right w:val="none" w:sz="0" w:space="0" w:color="auto"/>
      </w:divBdr>
    </w:div>
    <w:div w:id="1848520750">
      <w:bodyDiv w:val="1"/>
      <w:marLeft w:val="0"/>
      <w:marRight w:val="0"/>
      <w:marTop w:val="0"/>
      <w:marBottom w:val="0"/>
      <w:divBdr>
        <w:top w:val="none" w:sz="0" w:space="0" w:color="auto"/>
        <w:left w:val="none" w:sz="0" w:space="0" w:color="auto"/>
        <w:bottom w:val="none" w:sz="0" w:space="0" w:color="auto"/>
        <w:right w:val="none" w:sz="0" w:space="0" w:color="auto"/>
      </w:divBdr>
    </w:div>
    <w:div w:id="206367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brna.org/service-position/recorder" TargetMode="External"/><Relationship Id="rId18" Type="http://schemas.openxmlformats.org/officeDocument/2006/relationships/hyperlink" Target="http://www.na.org/webstor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na.org/virtual" TargetMode="External"/><Relationship Id="rId7" Type="http://schemas.openxmlformats.org/officeDocument/2006/relationships/webSettings" Target="webSettings.xml"/><Relationship Id="rId12" Type="http://schemas.openxmlformats.org/officeDocument/2006/relationships/hyperlink" Target="https://tbrna.org/service-position/co-treasurer" TargetMode="External"/><Relationship Id="rId17" Type="http://schemas.openxmlformats.org/officeDocument/2006/relationships/hyperlink" Target="http://www.na.org/spa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stagram.com/narcoticsanonymous" TargetMode="External"/><Relationship Id="rId20" Type="http://schemas.openxmlformats.org/officeDocument/2006/relationships/hyperlink" Target="mailto:wb@na.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brna.org/seventh-tradition"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na.org/contribute" TargetMode="External"/><Relationship Id="rId23" Type="http://schemas.openxmlformats.org/officeDocument/2006/relationships/footer" Target="footer1.xml"/><Relationship Id="rId10" Type="http://schemas.openxmlformats.org/officeDocument/2006/relationships/hyperlink" Target="http://www.youtube.com/watch?v=xUqNlgj-zFo" TargetMode="External"/><Relationship Id="rId19" Type="http://schemas.openxmlformats.org/officeDocument/2006/relationships/hyperlink" Target="http://www.na.org/virtu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brna.org/service-position/service-pool-facilitator"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Origin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E4DCC30F9D486DAEA4656F1E2BC155"/>
        <w:category>
          <w:name w:val="General"/>
          <w:gallery w:val="placeholder"/>
        </w:category>
        <w:types>
          <w:type w:val="bbPlcHdr"/>
        </w:types>
        <w:behaviors>
          <w:behavior w:val="content"/>
        </w:behaviors>
        <w:guid w:val="{DFF891DA-30A9-47C8-93E1-F244E0632151}"/>
      </w:docPartPr>
      <w:docPartBody>
        <w:p w:rsidR="000C6907" w:rsidRDefault="00D3036A">
          <w:pPr>
            <w:pStyle w:val="83E4DCC30F9D486DAEA4656F1E2BC155"/>
          </w:pPr>
          <w:r>
            <w:t>[Type the sender name]</w:t>
          </w:r>
        </w:p>
      </w:docPartBody>
    </w:docPart>
    <w:docPart>
      <w:docPartPr>
        <w:name w:val="0AD8609AD4554D8496F996FBCB5B429F"/>
        <w:category>
          <w:name w:val="General"/>
          <w:gallery w:val="placeholder"/>
        </w:category>
        <w:types>
          <w:type w:val="bbPlcHdr"/>
        </w:types>
        <w:behaviors>
          <w:behavior w:val="content"/>
        </w:behaviors>
        <w:guid w:val="{78CFC353-E44B-4346-A38E-1540CC695D1D}"/>
      </w:docPartPr>
      <w:docPartBody>
        <w:p w:rsidR="000C6907" w:rsidRDefault="00C756EA" w:rsidP="00C756EA">
          <w:pPr>
            <w:pStyle w:val="0AD8609AD4554D8496F996FBCB5B429F"/>
          </w:pPr>
          <w:r>
            <w:rPr>
              <w:color w:val="4472C4" w:themeColor="accent1"/>
            </w:rPr>
            <w:t>[Type the sender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EA"/>
    <w:rsid w:val="00003DBE"/>
    <w:rsid w:val="00096316"/>
    <w:rsid w:val="000C6907"/>
    <w:rsid w:val="00405978"/>
    <w:rsid w:val="004F385B"/>
    <w:rsid w:val="005F211F"/>
    <w:rsid w:val="0069655E"/>
    <w:rsid w:val="00BB753F"/>
    <w:rsid w:val="00C756EA"/>
    <w:rsid w:val="00D3036A"/>
    <w:rsid w:val="00E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83E4DCC30F9D486DAEA4656F1E2BC155">
    <w:name w:val="83E4DCC30F9D486DAEA4656F1E2BC155"/>
  </w:style>
  <w:style w:type="paragraph" w:customStyle="1" w:styleId="0AD8609AD4554D8496F996FBCB5B429F">
    <w:name w:val="0AD8609AD4554D8496F996FBCB5B429F"/>
    <w:rsid w:val="00C75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SelectedStyle=""/>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AB672A54-FF4F-459F-AD8C-0E351AF05D24}">
  <ds:schemaRefs>
    <ds:schemaRef ds:uri="http://schemas.openxmlformats.org/officeDocument/2006/bibliography"/>
  </ds:schemaRefs>
</ds:datastoreItem>
</file>

<file path=customXml/itemProps2.xml><?xml version="1.0" encoding="utf-8"?>
<ds:datastoreItem xmlns:ds="http://schemas.openxmlformats.org/officeDocument/2006/customXml" ds:itemID="{9E45F724-1C19-43E8-AA8D-805D99115A37}">
  <ds:schemaRefs>
    <ds:schemaRef ds:uri="http://schemas.microsoft.com/office/2006/coverPageProps"/>
  </ds:schemaRefs>
</ds:datastoreItem>
</file>

<file path=customXml/itemProps3.xml><?xml version="1.0" encoding="utf-8"?>
<ds:datastoreItem xmlns:ds="http://schemas.openxmlformats.org/officeDocument/2006/customXml" ds:itemID="{EB59CD23-8955-4B04-B30A-16173F900A53}">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OriginLetter</Template>
  <TotalTime>5</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dc:creator>
  <cp:lastModifiedBy>BRIAN NEWBURY</cp:lastModifiedBy>
  <cp:revision>2</cp:revision>
  <cp:lastPrinted>2020-05-03T16:17:00Z</cp:lastPrinted>
  <dcterms:created xsi:type="dcterms:W3CDTF">2020-11-01T18:10:00Z</dcterms:created>
  <dcterms:modified xsi:type="dcterms:W3CDTF">2020-11-01T18:10:00Z</dcterms:modified>
</cp:coreProperties>
</file>